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13953" w14:textId="7DF6A399" w:rsidR="009D285F" w:rsidRPr="00981EAD" w:rsidRDefault="00B3131A" w:rsidP="009D285F">
      <w:pPr>
        <w:jc w:val="right"/>
        <w:rPr>
          <w:rFonts w:ascii="Times New Roman" w:hAnsi="Times New Roman"/>
          <w:sz w:val="22"/>
          <w:szCs w:val="22"/>
        </w:rPr>
      </w:pPr>
      <w:r>
        <w:rPr>
          <w:rFonts w:ascii="Times New Roman" w:hAnsi="Times New Roman"/>
          <w:i/>
          <w:sz w:val="22"/>
          <w:szCs w:val="22"/>
          <w:lang w:val="lv-LV"/>
        </w:rPr>
        <w:t>Nomas līguma projekts</w:t>
      </w:r>
    </w:p>
    <w:p w14:paraId="7CE0EA02" w14:textId="77777777" w:rsidR="009D285F" w:rsidRPr="002973F0" w:rsidRDefault="009D285F" w:rsidP="009D285F">
      <w:pPr>
        <w:ind w:left="709" w:hanging="709"/>
        <w:jc w:val="right"/>
        <w:rPr>
          <w:rFonts w:ascii="Times New Roman" w:hAnsi="Times New Roman"/>
          <w:i/>
          <w:sz w:val="22"/>
          <w:szCs w:val="22"/>
          <w:lang w:val="lv-LV"/>
        </w:rPr>
      </w:pPr>
    </w:p>
    <w:p w14:paraId="5B7E4C28" w14:textId="77777777" w:rsidR="009D285F" w:rsidRPr="002B70D8" w:rsidRDefault="009D285F" w:rsidP="009D285F">
      <w:pPr>
        <w:ind w:left="709" w:hanging="709"/>
        <w:jc w:val="center"/>
        <w:rPr>
          <w:rFonts w:ascii="Times New Roman" w:hAnsi="Times New Roman"/>
          <w:b/>
          <w:caps/>
          <w:sz w:val="22"/>
          <w:szCs w:val="22"/>
          <w:lang w:val="lv-LV"/>
        </w:rPr>
      </w:pPr>
    </w:p>
    <w:p w14:paraId="173C7712" w14:textId="77777777" w:rsidR="009D285F" w:rsidRPr="002B70D8" w:rsidRDefault="009D285F" w:rsidP="009D285F">
      <w:pPr>
        <w:ind w:left="709" w:hanging="709"/>
        <w:jc w:val="center"/>
        <w:rPr>
          <w:rFonts w:ascii="Times New Roman" w:hAnsi="Times New Roman"/>
          <w:b/>
          <w:sz w:val="22"/>
          <w:szCs w:val="22"/>
          <w:lang w:val="lv-LV"/>
        </w:rPr>
      </w:pPr>
      <w:r w:rsidRPr="002B70D8">
        <w:rPr>
          <w:rFonts w:ascii="Times New Roman" w:hAnsi="Times New Roman"/>
          <w:b/>
          <w:caps/>
          <w:sz w:val="22"/>
          <w:szCs w:val="22"/>
          <w:lang w:val="lv-LV"/>
        </w:rPr>
        <w:t>līgums</w:t>
      </w:r>
    </w:p>
    <w:p w14:paraId="05B0AD88" w14:textId="19D601A6" w:rsidR="009D285F" w:rsidRPr="003D3B44" w:rsidRDefault="009D285F" w:rsidP="009D285F">
      <w:pPr>
        <w:ind w:left="709" w:hanging="709"/>
        <w:jc w:val="center"/>
        <w:rPr>
          <w:rFonts w:ascii="Times New Roman" w:hAnsi="Times New Roman"/>
          <w:b/>
          <w:bCs/>
          <w:sz w:val="22"/>
          <w:szCs w:val="22"/>
          <w:lang w:val="lv-LV"/>
        </w:rPr>
      </w:pPr>
      <w:r w:rsidRPr="003D3B44">
        <w:rPr>
          <w:rFonts w:ascii="Times New Roman" w:hAnsi="Times New Roman"/>
          <w:b/>
          <w:bCs/>
          <w:sz w:val="22"/>
          <w:szCs w:val="22"/>
          <w:lang w:val="lv-LV"/>
        </w:rPr>
        <w:t xml:space="preserve">par </w:t>
      </w:r>
      <w:r w:rsidR="000010CA">
        <w:rPr>
          <w:rFonts w:ascii="Times New Roman" w:hAnsi="Times New Roman"/>
          <w:b/>
          <w:bCs/>
          <w:sz w:val="22"/>
          <w:szCs w:val="22"/>
          <w:lang w:val="lv-LV"/>
        </w:rPr>
        <w:t>apbūvēt</w:t>
      </w:r>
      <w:r w:rsidR="00F82842">
        <w:rPr>
          <w:rFonts w:ascii="Times New Roman" w:hAnsi="Times New Roman"/>
          <w:b/>
          <w:bCs/>
          <w:sz w:val="22"/>
          <w:szCs w:val="22"/>
          <w:lang w:val="lv-LV"/>
        </w:rPr>
        <w:t>a</w:t>
      </w:r>
      <w:r w:rsidR="000010CA">
        <w:rPr>
          <w:rFonts w:ascii="Times New Roman" w:hAnsi="Times New Roman"/>
          <w:b/>
          <w:bCs/>
          <w:sz w:val="22"/>
          <w:szCs w:val="22"/>
          <w:lang w:val="lv-LV"/>
        </w:rPr>
        <w:t>s valsts zemes</w:t>
      </w:r>
      <w:r w:rsidRPr="003D3B44">
        <w:rPr>
          <w:rFonts w:ascii="Times New Roman" w:hAnsi="Times New Roman"/>
          <w:b/>
          <w:bCs/>
          <w:sz w:val="22"/>
          <w:szCs w:val="22"/>
          <w:lang w:val="lv-LV"/>
        </w:rPr>
        <w:t xml:space="preserve"> </w:t>
      </w:r>
      <w:r w:rsidR="000010CA">
        <w:rPr>
          <w:rFonts w:ascii="Times New Roman" w:hAnsi="Times New Roman"/>
          <w:b/>
          <w:bCs/>
          <w:sz w:val="22"/>
          <w:szCs w:val="22"/>
          <w:lang w:val="lv-LV"/>
        </w:rPr>
        <w:t xml:space="preserve">un </w:t>
      </w:r>
      <w:r w:rsidR="001F0131">
        <w:rPr>
          <w:rFonts w:ascii="Times New Roman" w:hAnsi="Times New Roman"/>
          <w:b/>
          <w:bCs/>
          <w:sz w:val="22"/>
          <w:szCs w:val="22"/>
          <w:lang w:val="lv-LV"/>
        </w:rPr>
        <w:t>telpu</w:t>
      </w:r>
      <w:r w:rsidR="000010CA">
        <w:rPr>
          <w:rFonts w:ascii="Times New Roman" w:hAnsi="Times New Roman"/>
          <w:b/>
          <w:bCs/>
          <w:sz w:val="22"/>
          <w:szCs w:val="22"/>
          <w:lang w:val="lv-LV"/>
        </w:rPr>
        <w:t xml:space="preserve"> Ikšķilē, Peldu ielā 28 </w:t>
      </w:r>
      <w:r w:rsidRPr="003D3B44">
        <w:rPr>
          <w:rFonts w:ascii="Times New Roman" w:hAnsi="Times New Roman"/>
          <w:b/>
          <w:bCs/>
          <w:sz w:val="22"/>
          <w:szCs w:val="22"/>
          <w:lang w:val="lv-LV"/>
        </w:rPr>
        <w:t xml:space="preserve">nomu </w:t>
      </w:r>
    </w:p>
    <w:p w14:paraId="65FDF287" w14:textId="77777777" w:rsidR="009D285F" w:rsidRPr="009E3B18" w:rsidRDefault="009D285F" w:rsidP="009D285F">
      <w:pPr>
        <w:ind w:left="709" w:hanging="709"/>
        <w:jc w:val="center"/>
        <w:rPr>
          <w:rFonts w:ascii="Times New Roman" w:hAnsi="Times New Roman"/>
          <w:sz w:val="22"/>
          <w:szCs w:val="22"/>
          <w:lang w:val="lv-LV"/>
        </w:rPr>
      </w:pPr>
    </w:p>
    <w:p w14:paraId="5A4E00C1" w14:textId="77777777" w:rsidR="009D285F" w:rsidRPr="00E6383A" w:rsidRDefault="009D285F" w:rsidP="009D285F">
      <w:pPr>
        <w:jc w:val="both"/>
        <w:rPr>
          <w:rFonts w:ascii="Times New Roman" w:hAnsi="Times New Roman"/>
          <w:sz w:val="22"/>
          <w:szCs w:val="22"/>
          <w:lang w:val="lv-LV"/>
        </w:rPr>
      </w:pPr>
      <w:r w:rsidRPr="00E6383A">
        <w:rPr>
          <w:rFonts w:ascii="Times New Roman" w:hAnsi="Times New Roman"/>
          <w:sz w:val="22"/>
          <w:szCs w:val="22"/>
          <w:lang w:val="lv-LV"/>
        </w:rPr>
        <w:t>Rīgā</w:t>
      </w:r>
      <w:r>
        <w:rPr>
          <w:rFonts w:ascii="Times New Roman" w:hAnsi="Times New Roman"/>
          <w:sz w:val="22"/>
          <w:szCs w:val="22"/>
          <w:lang w:val="lv-LV"/>
        </w:rPr>
        <w:t>,</w:t>
      </w:r>
      <w:r w:rsidRPr="00E6383A">
        <w:rPr>
          <w:rFonts w:ascii="Times New Roman" w:hAnsi="Times New Roman"/>
          <w:sz w:val="22"/>
          <w:szCs w:val="22"/>
          <w:lang w:val="lv-LV"/>
        </w:rPr>
        <w:tab/>
      </w:r>
      <w:r w:rsidRPr="00E6383A">
        <w:rPr>
          <w:rFonts w:ascii="Times New Roman" w:hAnsi="Times New Roman"/>
          <w:sz w:val="22"/>
          <w:szCs w:val="22"/>
          <w:lang w:val="lv-LV"/>
        </w:rPr>
        <w:tab/>
      </w:r>
      <w:r w:rsidRPr="00E6383A">
        <w:rPr>
          <w:rFonts w:ascii="Times New Roman" w:hAnsi="Times New Roman"/>
          <w:sz w:val="22"/>
          <w:szCs w:val="22"/>
          <w:lang w:val="lv-LV"/>
        </w:rPr>
        <w:tab/>
      </w:r>
      <w:r w:rsidRPr="00E6383A">
        <w:rPr>
          <w:rFonts w:ascii="Times New Roman" w:hAnsi="Times New Roman"/>
          <w:sz w:val="22"/>
          <w:szCs w:val="22"/>
          <w:lang w:val="lv-LV"/>
        </w:rPr>
        <w:tab/>
      </w:r>
      <w:r w:rsidRPr="00E6383A">
        <w:rPr>
          <w:rFonts w:ascii="Times New Roman" w:hAnsi="Times New Roman"/>
          <w:sz w:val="22"/>
          <w:szCs w:val="22"/>
          <w:lang w:val="lv-LV"/>
        </w:rPr>
        <w:tab/>
      </w:r>
      <w:r w:rsidRPr="00E6383A">
        <w:rPr>
          <w:rFonts w:ascii="Times New Roman" w:hAnsi="Times New Roman"/>
          <w:sz w:val="22"/>
          <w:szCs w:val="22"/>
          <w:lang w:val="lv-LV"/>
        </w:rPr>
        <w:tab/>
      </w:r>
      <w:r w:rsidRPr="00E6383A">
        <w:rPr>
          <w:rFonts w:ascii="Times New Roman" w:hAnsi="Times New Roman"/>
          <w:sz w:val="22"/>
          <w:szCs w:val="22"/>
          <w:lang w:val="lv-LV"/>
        </w:rPr>
        <w:tab/>
      </w:r>
      <w:r w:rsidRPr="00E6383A">
        <w:rPr>
          <w:rFonts w:ascii="Times New Roman" w:hAnsi="Times New Roman"/>
          <w:sz w:val="22"/>
          <w:szCs w:val="22"/>
          <w:lang w:val="lv-LV"/>
        </w:rPr>
        <w:tab/>
      </w:r>
      <w:r>
        <w:rPr>
          <w:rFonts w:ascii="Times New Roman" w:hAnsi="Times New Roman"/>
          <w:sz w:val="22"/>
          <w:szCs w:val="22"/>
          <w:lang w:val="lv-LV"/>
        </w:rPr>
        <w:tab/>
      </w:r>
      <w:r w:rsidRPr="00E6383A">
        <w:rPr>
          <w:rFonts w:ascii="Times New Roman" w:hAnsi="Times New Roman"/>
          <w:sz w:val="22"/>
          <w:szCs w:val="22"/>
          <w:u w:val="single"/>
          <w:lang w:val="lv-LV"/>
        </w:rPr>
        <w:t>datums skatāms laika zīmogā</w:t>
      </w:r>
    </w:p>
    <w:p w14:paraId="7D7FD289" w14:textId="77777777" w:rsidR="009D285F" w:rsidRPr="00E6383A" w:rsidRDefault="009D285F" w:rsidP="009D285F">
      <w:pPr>
        <w:ind w:firstLine="567"/>
        <w:jc w:val="both"/>
        <w:rPr>
          <w:rFonts w:ascii="Times New Roman" w:hAnsi="Times New Roman"/>
          <w:b/>
          <w:sz w:val="22"/>
          <w:szCs w:val="22"/>
          <w:lang w:val="lv-LV"/>
        </w:rPr>
      </w:pPr>
    </w:p>
    <w:p w14:paraId="2612099E" w14:textId="77777777" w:rsidR="00B3131A" w:rsidRPr="006D2095" w:rsidRDefault="009D285F" w:rsidP="00B3131A">
      <w:pPr>
        <w:ind w:firstLine="567"/>
        <w:jc w:val="both"/>
        <w:rPr>
          <w:rFonts w:ascii="Times New Roman" w:hAnsi="Times New Roman"/>
          <w:sz w:val="22"/>
          <w:szCs w:val="22"/>
          <w:lang w:val="lv-LV"/>
        </w:rPr>
      </w:pPr>
      <w:r w:rsidRPr="008D18F1">
        <w:rPr>
          <w:rFonts w:ascii="Times New Roman" w:hAnsi="Times New Roman"/>
          <w:b/>
          <w:color w:val="000000"/>
          <w:sz w:val="22"/>
          <w:szCs w:val="22"/>
          <w:lang w:val="lv-LV"/>
        </w:rPr>
        <w:t xml:space="preserve">Valsts sabiedrība ar ierobežotu atbildību </w:t>
      </w:r>
      <w:r>
        <w:rPr>
          <w:rFonts w:ascii="Times New Roman" w:hAnsi="Times New Roman"/>
          <w:b/>
          <w:color w:val="000000"/>
          <w:sz w:val="22"/>
          <w:szCs w:val="22"/>
          <w:lang w:val="lv-LV"/>
        </w:rPr>
        <w:t>“</w:t>
      </w:r>
      <w:r w:rsidRPr="008D18F1">
        <w:rPr>
          <w:rFonts w:ascii="Times New Roman" w:hAnsi="Times New Roman"/>
          <w:b/>
          <w:color w:val="000000"/>
          <w:sz w:val="22"/>
          <w:szCs w:val="22"/>
          <w:lang w:val="lv-LV"/>
        </w:rPr>
        <w:t>Zemkopības ministrijas nekustamie īpašumi”</w:t>
      </w:r>
      <w:r w:rsidRPr="008D18F1">
        <w:rPr>
          <w:rFonts w:ascii="Times New Roman" w:hAnsi="Times New Roman"/>
          <w:color w:val="000000"/>
          <w:sz w:val="22"/>
          <w:szCs w:val="22"/>
          <w:lang w:val="lv-LV"/>
        </w:rPr>
        <w:t xml:space="preserve">, reģistrācijas Nr. 40003338357, </w:t>
      </w:r>
      <w:r w:rsidR="00B3131A" w:rsidRPr="006D2095">
        <w:rPr>
          <w:rFonts w:ascii="Times New Roman" w:hAnsi="Times New Roman"/>
          <w:sz w:val="22"/>
          <w:szCs w:val="22"/>
          <w:lang w:val="lv-LV"/>
        </w:rPr>
        <w:t>turpmāk tekstā - Iznomātājs, tā pilnvarotā pārstāvja</w:t>
      </w:r>
      <w:r w:rsidR="00B3131A" w:rsidRPr="006D2095">
        <w:rPr>
          <w:rFonts w:ascii="Times New Roman" w:hAnsi="Times New Roman"/>
          <w:i/>
          <w:sz w:val="22"/>
          <w:szCs w:val="22"/>
          <w:lang w:val="lv-LV"/>
        </w:rPr>
        <w:t xml:space="preserve"> </w:t>
      </w:r>
      <w:r w:rsidR="00B3131A" w:rsidRPr="006D2095">
        <w:rPr>
          <w:rFonts w:ascii="Times New Roman" w:hAnsi="Times New Roman"/>
          <w:iCs/>
          <w:sz w:val="22"/>
          <w:szCs w:val="22"/>
          <w:lang w:val="lv-LV"/>
        </w:rPr>
        <w:t>(</w:t>
      </w:r>
      <w:r w:rsidR="00B3131A" w:rsidRPr="006D2095">
        <w:rPr>
          <w:rFonts w:ascii="Times New Roman" w:hAnsi="Times New Roman"/>
          <w:i/>
          <w:sz w:val="22"/>
          <w:szCs w:val="22"/>
          <w:lang w:val="lv-LV"/>
        </w:rPr>
        <w:t>amats, vārds, uzvārds, pārstāvības pamats</w:t>
      </w:r>
      <w:r w:rsidR="00B3131A" w:rsidRPr="006D2095">
        <w:rPr>
          <w:rFonts w:ascii="Times New Roman" w:hAnsi="Times New Roman"/>
          <w:iCs/>
          <w:sz w:val="22"/>
          <w:szCs w:val="22"/>
          <w:lang w:val="lv-LV"/>
        </w:rPr>
        <w:t>)</w:t>
      </w:r>
      <w:r w:rsidR="00B3131A" w:rsidRPr="006D2095">
        <w:rPr>
          <w:rFonts w:ascii="Times New Roman" w:hAnsi="Times New Roman"/>
          <w:i/>
          <w:sz w:val="22"/>
          <w:szCs w:val="22"/>
          <w:lang w:val="lv-LV"/>
        </w:rPr>
        <w:t xml:space="preserve"> </w:t>
      </w:r>
      <w:r w:rsidR="00B3131A" w:rsidRPr="006D2095">
        <w:rPr>
          <w:rFonts w:ascii="Times New Roman" w:hAnsi="Times New Roman"/>
          <w:sz w:val="22"/>
          <w:szCs w:val="22"/>
          <w:lang w:val="lv-LV"/>
        </w:rPr>
        <w:t>personā, no vienas puses, un</w:t>
      </w:r>
    </w:p>
    <w:p w14:paraId="078D9B3D" w14:textId="1D07CBDE" w:rsidR="009D285F" w:rsidRDefault="009D285F" w:rsidP="009D285F">
      <w:pPr>
        <w:ind w:firstLine="567"/>
        <w:jc w:val="both"/>
        <w:rPr>
          <w:rFonts w:ascii="Times New Roman" w:hAnsi="Times New Roman"/>
          <w:color w:val="000000"/>
          <w:sz w:val="22"/>
          <w:szCs w:val="22"/>
          <w:lang w:val="lv-LV"/>
        </w:rPr>
      </w:pPr>
      <w:r>
        <w:rPr>
          <w:rFonts w:ascii="Times New Roman" w:hAnsi="Times New Roman"/>
          <w:color w:val="000000"/>
          <w:sz w:val="22"/>
          <w:szCs w:val="22"/>
          <w:lang w:val="lv-LV"/>
        </w:rPr>
        <w:t>un</w:t>
      </w:r>
    </w:p>
    <w:p w14:paraId="4A1265D9" w14:textId="77777777" w:rsidR="00B3131A" w:rsidRPr="006D2095" w:rsidRDefault="00B3131A" w:rsidP="00B3131A">
      <w:pPr>
        <w:ind w:firstLine="567"/>
        <w:jc w:val="both"/>
        <w:rPr>
          <w:rFonts w:ascii="Times New Roman" w:hAnsi="Times New Roman"/>
          <w:sz w:val="22"/>
          <w:szCs w:val="22"/>
          <w:lang w:val="lv-LV"/>
        </w:rPr>
      </w:pPr>
      <w:r w:rsidRPr="00AB2CC5">
        <w:rPr>
          <w:rFonts w:ascii="Times New Roman" w:hAnsi="Times New Roman"/>
          <w:b/>
          <w:bCs/>
          <w:i/>
          <w:sz w:val="22"/>
          <w:szCs w:val="22"/>
          <w:lang w:val="lv-LV"/>
        </w:rPr>
        <w:t>Fiziskā vai juridiskā persona</w:t>
      </w:r>
      <w:r w:rsidRPr="006D2095">
        <w:rPr>
          <w:rFonts w:ascii="Times New Roman" w:hAnsi="Times New Roman"/>
          <w:i/>
          <w:sz w:val="22"/>
          <w:szCs w:val="22"/>
          <w:lang w:val="lv-LV"/>
        </w:rPr>
        <w:t xml:space="preserve">, </w:t>
      </w:r>
      <w:r w:rsidRPr="006D2095">
        <w:rPr>
          <w:rFonts w:ascii="Times New Roman" w:hAnsi="Times New Roman"/>
          <w:sz w:val="22"/>
          <w:lang w:val="lv-LV"/>
        </w:rPr>
        <w:t>turpmāk tekstā – Nomnieks</w:t>
      </w:r>
      <w:r w:rsidRPr="006D2095">
        <w:rPr>
          <w:rFonts w:ascii="Times New Roman" w:hAnsi="Times New Roman"/>
          <w:sz w:val="22"/>
          <w:szCs w:val="22"/>
          <w:lang w:val="lv-LV"/>
        </w:rPr>
        <w:t>, tā pilnvarotā pārstāvja</w:t>
      </w:r>
      <w:r w:rsidRPr="006D2095">
        <w:rPr>
          <w:rFonts w:ascii="Times New Roman" w:hAnsi="Times New Roman"/>
          <w:i/>
          <w:sz w:val="22"/>
          <w:szCs w:val="22"/>
          <w:lang w:val="lv-LV"/>
        </w:rPr>
        <w:t xml:space="preserve"> </w:t>
      </w:r>
      <w:r w:rsidRPr="006D2095">
        <w:rPr>
          <w:rFonts w:ascii="Times New Roman" w:hAnsi="Times New Roman"/>
          <w:iCs/>
          <w:sz w:val="22"/>
          <w:szCs w:val="22"/>
          <w:lang w:val="lv-LV"/>
        </w:rPr>
        <w:t>(</w:t>
      </w:r>
      <w:r w:rsidRPr="006D2095">
        <w:rPr>
          <w:rFonts w:ascii="Times New Roman" w:hAnsi="Times New Roman"/>
          <w:i/>
          <w:sz w:val="22"/>
          <w:szCs w:val="22"/>
          <w:lang w:val="lv-LV"/>
        </w:rPr>
        <w:t>amats, vārds, uzvārds, pārstāvības pamats</w:t>
      </w:r>
      <w:r w:rsidRPr="006D2095">
        <w:rPr>
          <w:rFonts w:ascii="Times New Roman" w:hAnsi="Times New Roman"/>
          <w:iCs/>
          <w:sz w:val="22"/>
          <w:szCs w:val="22"/>
          <w:lang w:val="lv-LV"/>
        </w:rPr>
        <w:t>)</w:t>
      </w:r>
      <w:r w:rsidRPr="006D2095">
        <w:rPr>
          <w:rFonts w:ascii="Times New Roman" w:hAnsi="Times New Roman"/>
          <w:i/>
          <w:sz w:val="22"/>
          <w:szCs w:val="22"/>
          <w:lang w:val="lv-LV"/>
        </w:rPr>
        <w:t xml:space="preserve"> </w:t>
      </w:r>
      <w:r w:rsidRPr="006D2095">
        <w:rPr>
          <w:rFonts w:ascii="Times New Roman" w:hAnsi="Times New Roman"/>
          <w:sz w:val="22"/>
          <w:szCs w:val="22"/>
          <w:lang w:val="lv-LV"/>
        </w:rPr>
        <w:t>personā, no otras puses, abi kopā turpmāk tekstā – Puses, vai katrs atsevišķi – Puse,</w:t>
      </w:r>
    </w:p>
    <w:p w14:paraId="3EDA0FF9" w14:textId="77777777" w:rsidR="00B3131A" w:rsidRPr="006D2095" w:rsidRDefault="00B3131A" w:rsidP="00B3131A">
      <w:pPr>
        <w:pStyle w:val="BodyText"/>
        <w:tabs>
          <w:tab w:val="right" w:leader="underscore" w:pos="3179"/>
          <w:tab w:val="right" w:leader="underscore" w:pos="4114"/>
        </w:tabs>
        <w:ind w:firstLine="567"/>
        <w:rPr>
          <w:sz w:val="22"/>
          <w:szCs w:val="22"/>
        </w:rPr>
      </w:pPr>
      <w:r w:rsidRPr="006D2095">
        <w:rPr>
          <w:sz w:val="22"/>
          <w:szCs w:val="22"/>
        </w:rPr>
        <w:t>pamatojoties uz:</w:t>
      </w:r>
    </w:p>
    <w:p w14:paraId="4EA38AA3" w14:textId="553FB3A4" w:rsidR="00B3131A" w:rsidRDefault="00B3131A" w:rsidP="00B3131A">
      <w:pPr>
        <w:pStyle w:val="BodyText"/>
        <w:tabs>
          <w:tab w:val="right" w:leader="underscore" w:pos="3179"/>
          <w:tab w:val="right" w:leader="underscore" w:pos="4114"/>
        </w:tabs>
        <w:ind w:left="851" w:hanging="284"/>
        <w:rPr>
          <w:sz w:val="22"/>
          <w:szCs w:val="22"/>
        </w:rPr>
      </w:pPr>
      <w:r w:rsidRPr="006D2095">
        <w:rPr>
          <w:sz w:val="22"/>
          <w:szCs w:val="22"/>
        </w:rPr>
        <w:t>-</w:t>
      </w:r>
      <w:r w:rsidRPr="006D2095">
        <w:rPr>
          <w:sz w:val="22"/>
          <w:szCs w:val="22"/>
        </w:rPr>
        <w:tab/>
        <w:t xml:space="preserve">Publiskas personas finanšu līdzekļu un mantas izšķērdēšanas novēršanas likumu un Ministru kabineta </w:t>
      </w:r>
      <w:r w:rsidRPr="00070870">
        <w:rPr>
          <w:sz w:val="22"/>
          <w:szCs w:val="22"/>
        </w:rPr>
        <w:t xml:space="preserve">2018. gada </w:t>
      </w:r>
      <w:r>
        <w:rPr>
          <w:sz w:val="22"/>
          <w:szCs w:val="22"/>
        </w:rPr>
        <w:t>19</w:t>
      </w:r>
      <w:r w:rsidRPr="00070870">
        <w:rPr>
          <w:sz w:val="22"/>
          <w:szCs w:val="22"/>
        </w:rPr>
        <w:t xml:space="preserve">. </w:t>
      </w:r>
      <w:r>
        <w:rPr>
          <w:sz w:val="22"/>
          <w:szCs w:val="22"/>
        </w:rPr>
        <w:t>jūnija noteikumiem</w:t>
      </w:r>
      <w:r w:rsidRPr="00070870">
        <w:rPr>
          <w:sz w:val="22"/>
          <w:szCs w:val="22"/>
        </w:rPr>
        <w:t xml:space="preserve"> Nr.</w:t>
      </w:r>
      <w:r>
        <w:rPr>
          <w:sz w:val="22"/>
          <w:szCs w:val="22"/>
        </w:rPr>
        <w:t xml:space="preserve"> 350</w:t>
      </w:r>
      <w:r w:rsidRPr="00070870">
        <w:rPr>
          <w:sz w:val="22"/>
          <w:szCs w:val="22"/>
        </w:rPr>
        <w:t xml:space="preserve"> </w:t>
      </w:r>
      <w:r>
        <w:rPr>
          <w:sz w:val="22"/>
          <w:szCs w:val="22"/>
        </w:rPr>
        <w:t xml:space="preserve">“Publiskas personas zemes nomas un apbūves tiesības </w:t>
      </w:r>
      <w:r w:rsidRPr="00070870">
        <w:rPr>
          <w:sz w:val="22"/>
          <w:szCs w:val="22"/>
        </w:rPr>
        <w:t>noteikumi”</w:t>
      </w:r>
      <w:r w:rsidR="0013573A">
        <w:rPr>
          <w:sz w:val="22"/>
          <w:szCs w:val="22"/>
        </w:rPr>
        <w:t>, turpmāk tekstā-</w:t>
      </w:r>
      <w:r w:rsidR="009827FA">
        <w:rPr>
          <w:sz w:val="22"/>
          <w:szCs w:val="22"/>
        </w:rPr>
        <w:t xml:space="preserve"> </w:t>
      </w:r>
      <w:r w:rsidR="009827FA" w:rsidRPr="003B4ABF">
        <w:rPr>
          <w:sz w:val="22"/>
          <w:szCs w:val="22"/>
        </w:rPr>
        <w:t>MK noteikum</w:t>
      </w:r>
      <w:r w:rsidR="0013573A">
        <w:rPr>
          <w:sz w:val="22"/>
          <w:szCs w:val="22"/>
        </w:rPr>
        <w:t>i</w:t>
      </w:r>
      <w:r w:rsidR="009827FA" w:rsidRPr="003B4ABF">
        <w:rPr>
          <w:sz w:val="22"/>
          <w:szCs w:val="22"/>
        </w:rPr>
        <w:t xml:space="preserve"> Nr. </w:t>
      </w:r>
      <w:r w:rsidR="009827FA">
        <w:rPr>
          <w:sz w:val="22"/>
          <w:szCs w:val="22"/>
        </w:rPr>
        <w:t>350</w:t>
      </w:r>
      <w:r w:rsidRPr="006D2095">
        <w:rPr>
          <w:sz w:val="22"/>
          <w:szCs w:val="22"/>
        </w:rPr>
        <w:t>;</w:t>
      </w:r>
    </w:p>
    <w:p w14:paraId="3036CA53" w14:textId="5557E00E" w:rsidR="000010CA" w:rsidRPr="006D2095" w:rsidRDefault="000010CA" w:rsidP="000010CA">
      <w:pPr>
        <w:pStyle w:val="BodyText"/>
        <w:tabs>
          <w:tab w:val="right" w:leader="underscore" w:pos="3179"/>
          <w:tab w:val="right" w:leader="underscore" w:pos="4114"/>
        </w:tabs>
        <w:ind w:left="851" w:hanging="284"/>
        <w:rPr>
          <w:sz w:val="22"/>
          <w:szCs w:val="22"/>
        </w:rPr>
      </w:pPr>
      <w:r>
        <w:rPr>
          <w:sz w:val="22"/>
          <w:szCs w:val="22"/>
        </w:rPr>
        <w:t>-</w:t>
      </w:r>
      <w:r>
        <w:rPr>
          <w:sz w:val="22"/>
          <w:szCs w:val="22"/>
        </w:rPr>
        <w:tab/>
      </w:r>
      <w:r w:rsidRPr="006D2095">
        <w:rPr>
          <w:sz w:val="22"/>
          <w:szCs w:val="22"/>
        </w:rPr>
        <w:t xml:space="preserve">Ministru kabineta 2018. gada 20. februāra noteikumiem Nr. 97 </w:t>
      </w:r>
      <w:r>
        <w:rPr>
          <w:sz w:val="22"/>
          <w:szCs w:val="22"/>
        </w:rPr>
        <w:t>“</w:t>
      </w:r>
      <w:r w:rsidRPr="006D2095">
        <w:rPr>
          <w:sz w:val="22"/>
          <w:szCs w:val="22"/>
        </w:rPr>
        <w:t>Publiskas personas mantas iznomāšanas noteikumi”, turpmāk tekstā – MK noteikumi Nr. 97;</w:t>
      </w:r>
    </w:p>
    <w:p w14:paraId="730A7E7B" w14:textId="4FF804E5" w:rsidR="00B3131A" w:rsidRPr="006D2095" w:rsidRDefault="00B3131A" w:rsidP="00B3131A">
      <w:pPr>
        <w:pStyle w:val="BodyText"/>
        <w:tabs>
          <w:tab w:val="right" w:leader="underscore" w:pos="3179"/>
          <w:tab w:val="right" w:leader="underscore" w:pos="4114"/>
        </w:tabs>
        <w:ind w:left="851" w:hanging="284"/>
        <w:rPr>
          <w:i/>
          <w:sz w:val="22"/>
          <w:szCs w:val="22"/>
        </w:rPr>
      </w:pPr>
      <w:r w:rsidRPr="006D2095">
        <w:rPr>
          <w:sz w:val="22"/>
          <w:szCs w:val="22"/>
        </w:rPr>
        <w:t xml:space="preserve">- </w:t>
      </w:r>
      <w:r w:rsidRPr="006D2095">
        <w:rPr>
          <w:sz w:val="22"/>
          <w:szCs w:val="22"/>
        </w:rPr>
        <w:tab/>
        <w:t xml:space="preserve">rakstiskās izsoles </w:t>
      </w:r>
      <w:r w:rsidR="000010CA">
        <w:rPr>
          <w:sz w:val="22"/>
          <w:szCs w:val="22"/>
        </w:rPr>
        <w:t xml:space="preserve">Nr.__ </w:t>
      </w:r>
      <w:r w:rsidRPr="006D2095">
        <w:rPr>
          <w:sz w:val="22"/>
          <w:szCs w:val="22"/>
        </w:rPr>
        <w:t>(</w:t>
      </w:r>
      <w:r w:rsidRPr="006D2095">
        <w:rPr>
          <w:i/>
          <w:sz w:val="22"/>
          <w:szCs w:val="22"/>
        </w:rPr>
        <w:t>nosaukums</w:t>
      </w:r>
      <w:r w:rsidRPr="006D2095">
        <w:rPr>
          <w:sz w:val="22"/>
          <w:szCs w:val="22"/>
        </w:rPr>
        <w:t xml:space="preserve">) noteikumiem un tās rezultātu </w:t>
      </w:r>
      <w:r w:rsidRPr="006D2095">
        <w:rPr>
          <w:i/>
          <w:sz w:val="22"/>
          <w:szCs w:val="22"/>
        </w:rPr>
        <w:t>(protokola datums un numurs)</w:t>
      </w:r>
      <w:r w:rsidRPr="006D2095">
        <w:rPr>
          <w:sz w:val="22"/>
          <w:szCs w:val="22"/>
        </w:rPr>
        <w:t>;</w:t>
      </w:r>
    </w:p>
    <w:p w14:paraId="74A32AC5" w14:textId="40682F4D" w:rsidR="00B3131A" w:rsidRPr="006D2095" w:rsidRDefault="00B3131A" w:rsidP="00B3131A">
      <w:pPr>
        <w:pStyle w:val="BodyText"/>
        <w:tabs>
          <w:tab w:val="right" w:leader="underscore" w:pos="3179"/>
          <w:tab w:val="right" w:leader="underscore" w:pos="4114"/>
        </w:tabs>
        <w:ind w:left="851" w:hanging="284"/>
        <w:rPr>
          <w:sz w:val="22"/>
          <w:szCs w:val="22"/>
        </w:rPr>
      </w:pPr>
      <w:r w:rsidRPr="006D2095">
        <w:rPr>
          <w:sz w:val="22"/>
          <w:szCs w:val="22"/>
        </w:rPr>
        <w:t>-</w:t>
      </w:r>
      <w:r w:rsidRPr="006D2095">
        <w:rPr>
          <w:sz w:val="22"/>
          <w:szCs w:val="22"/>
        </w:rPr>
        <w:tab/>
        <w:t>Nomnieka</w:t>
      </w:r>
      <w:r>
        <w:rPr>
          <w:sz w:val="22"/>
          <w:szCs w:val="22"/>
        </w:rPr>
        <w:t xml:space="preserve"> _____</w:t>
      </w:r>
      <w:r w:rsidRPr="006D2095">
        <w:rPr>
          <w:sz w:val="22"/>
          <w:szCs w:val="22"/>
        </w:rPr>
        <w:t xml:space="preserve"> </w:t>
      </w:r>
      <w:r>
        <w:rPr>
          <w:sz w:val="22"/>
          <w:szCs w:val="22"/>
        </w:rPr>
        <w:t>iesniegumu</w:t>
      </w:r>
      <w:r w:rsidRPr="006D2095">
        <w:rPr>
          <w:sz w:val="22"/>
          <w:szCs w:val="22"/>
        </w:rPr>
        <w:t>,</w:t>
      </w:r>
    </w:p>
    <w:p w14:paraId="32ACAB99" w14:textId="77777777" w:rsidR="00B3131A" w:rsidRPr="006D2095" w:rsidRDefault="00B3131A" w:rsidP="00B3131A">
      <w:pPr>
        <w:pStyle w:val="BodyText"/>
        <w:tabs>
          <w:tab w:val="right" w:leader="underscore" w:pos="3179"/>
          <w:tab w:val="right" w:leader="underscore" w:pos="4114"/>
        </w:tabs>
        <w:ind w:firstLine="567"/>
        <w:rPr>
          <w:sz w:val="22"/>
          <w:szCs w:val="22"/>
        </w:rPr>
      </w:pPr>
      <w:r w:rsidRPr="006D2095">
        <w:rPr>
          <w:sz w:val="22"/>
          <w:szCs w:val="22"/>
        </w:rPr>
        <w:t>savstarpēji bez spaidiem, maldības un viltus, vienojas un noslēdz šāda satura līgumu, turpmāk tekstā – Līgums:</w:t>
      </w:r>
    </w:p>
    <w:p w14:paraId="7B635117" w14:textId="77777777" w:rsidR="009D285F" w:rsidRPr="00B3131A" w:rsidRDefault="009D285F" w:rsidP="009D285F">
      <w:pPr>
        <w:pStyle w:val="BodyText"/>
        <w:tabs>
          <w:tab w:val="right" w:leader="underscore" w:pos="3179"/>
          <w:tab w:val="right" w:leader="underscore" w:pos="4114"/>
        </w:tabs>
        <w:ind w:firstLine="567"/>
        <w:rPr>
          <w:sz w:val="10"/>
          <w:szCs w:val="10"/>
        </w:rPr>
      </w:pPr>
    </w:p>
    <w:p w14:paraId="2C2AD093" w14:textId="77777777" w:rsidR="009D285F" w:rsidRPr="009E3B18" w:rsidRDefault="009D285F" w:rsidP="009D285F">
      <w:pPr>
        <w:shd w:val="clear" w:color="auto" w:fill="FFFFFF"/>
        <w:tabs>
          <w:tab w:val="left" w:pos="540"/>
        </w:tabs>
        <w:jc w:val="center"/>
        <w:rPr>
          <w:rFonts w:ascii="Times New Roman" w:hAnsi="Times New Roman"/>
          <w:b/>
          <w:sz w:val="22"/>
          <w:szCs w:val="22"/>
          <w:lang w:val="lv-LV"/>
        </w:rPr>
      </w:pPr>
      <w:r w:rsidRPr="009E3B18">
        <w:rPr>
          <w:rFonts w:ascii="Times New Roman" w:hAnsi="Times New Roman"/>
          <w:b/>
          <w:sz w:val="22"/>
          <w:szCs w:val="22"/>
          <w:lang w:val="lv-LV"/>
        </w:rPr>
        <w:t xml:space="preserve">1. </w:t>
      </w:r>
      <w:r w:rsidRPr="00CA2772">
        <w:rPr>
          <w:rFonts w:ascii="Times New Roman" w:hAnsi="Times New Roman"/>
          <w:b/>
          <w:sz w:val="22"/>
          <w:szCs w:val="22"/>
          <w:lang w:val="lv-LV"/>
        </w:rPr>
        <w:t>Līguma priekšmets</w:t>
      </w:r>
    </w:p>
    <w:p w14:paraId="01905C91" w14:textId="77777777" w:rsidR="009D285F" w:rsidRPr="00B3131A" w:rsidRDefault="009D285F" w:rsidP="009D285F">
      <w:pPr>
        <w:shd w:val="clear" w:color="auto" w:fill="FFFFFF"/>
        <w:jc w:val="center"/>
        <w:rPr>
          <w:rFonts w:ascii="Times New Roman" w:hAnsi="Times New Roman"/>
          <w:b/>
          <w:sz w:val="10"/>
          <w:szCs w:val="10"/>
          <w:lang w:val="lv-LV"/>
        </w:rPr>
      </w:pPr>
    </w:p>
    <w:p w14:paraId="1A3BCCE4" w14:textId="2568ABFB" w:rsidR="009D285F" w:rsidRPr="000010CA" w:rsidRDefault="009D285F" w:rsidP="000010CA">
      <w:pPr>
        <w:ind w:left="567" w:hanging="567"/>
        <w:jc w:val="both"/>
        <w:rPr>
          <w:rFonts w:ascii="Times New Roman" w:hAnsi="Times New Roman"/>
          <w:sz w:val="22"/>
          <w:szCs w:val="22"/>
          <w:lang w:val="lv-LV"/>
        </w:rPr>
      </w:pPr>
      <w:r w:rsidRPr="000010CA">
        <w:rPr>
          <w:rFonts w:ascii="Times New Roman" w:hAnsi="Times New Roman"/>
          <w:sz w:val="22"/>
          <w:szCs w:val="22"/>
          <w:lang w:val="lv-LV"/>
        </w:rPr>
        <w:t>1.1.</w:t>
      </w:r>
      <w:r w:rsidRPr="000010CA">
        <w:rPr>
          <w:rFonts w:ascii="Times New Roman" w:hAnsi="Times New Roman"/>
          <w:sz w:val="22"/>
          <w:szCs w:val="22"/>
          <w:lang w:val="lv-LV"/>
        </w:rPr>
        <w:tab/>
        <w:t xml:space="preserve">Iznomātājs nodod un Nomnieks pieņem nomas lietošanā </w:t>
      </w:r>
      <w:r w:rsidR="000010CA" w:rsidRPr="000010CA">
        <w:rPr>
          <w:rFonts w:ascii="Times New Roman" w:hAnsi="Times New Roman"/>
          <w:sz w:val="22"/>
          <w:szCs w:val="22"/>
          <w:lang w:val="lv-LV"/>
        </w:rPr>
        <w:t>-</w:t>
      </w:r>
      <w:r w:rsidR="000010CA" w:rsidRPr="000010CA">
        <w:rPr>
          <w:rFonts w:ascii="Times New Roman" w:hAnsi="Times New Roman"/>
          <w:sz w:val="22"/>
          <w:szCs w:val="22"/>
          <w:lang w:val="lv-LV"/>
        </w:rPr>
        <w:tab/>
        <w:t>nekustamā īpašuma</w:t>
      </w:r>
      <w:r w:rsidR="000010CA">
        <w:rPr>
          <w:rFonts w:ascii="Times New Roman" w:hAnsi="Times New Roman"/>
          <w:sz w:val="22"/>
          <w:szCs w:val="22"/>
          <w:lang w:val="lv-LV"/>
        </w:rPr>
        <w:t xml:space="preserve"> </w:t>
      </w:r>
      <w:r w:rsidR="000010CA" w:rsidRPr="000010CA">
        <w:rPr>
          <w:rFonts w:ascii="Times New Roman" w:hAnsi="Times New Roman"/>
          <w:sz w:val="22"/>
          <w:szCs w:val="22"/>
          <w:lang w:val="lv-LV"/>
        </w:rPr>
        <w:t xml:space="preserve">(kadastra Nr.74940110301) Ikšķiles aizsargdambis, Ikšķile, Ogres novads, Tīnūžu pagasts, Ogres novads, </w:t>
      </w:r>
      <w:r w:rsidR="000010CA" w:rsidRPr="009827FA">
        <w:rPr>
          <w:rFonts w:ascii="Times New Roman" w:hAnsi="Times New Roman"/>
          <w:b/>
          <w:bCs/>
          <w:sz w:val="22"/>
          <w:szCs w:val="22"/>
          <w:lang w:val="lv-LV"/>
        </w:rPr>
        <w:t>sastāvā esošu</w:t>
      </w:r>
      <w:r w:rsidR="000010CA">
        <w:rPr>
          <w:rFonts w:ascii="Times New Roman" w:hAnsi="Times New Roman"/>
          <w:sz w:val="22"/>
          <w:szCs w:val="22"/>
          <w:lang w:val="lv-LV"/>
        </w:rPr>
        <w:t xml:space="preserve"> </w:t>
      </w:r>
      <w:r w:rsidR="000010CA" w:rsidRPr="000010CA">
        <w:rPr>
          <w:rFonts w:ascii="Times New Roman" w:hAnsi="Times New Roman"/>
          <w:b/>
          <w:bCs/>
          <w:sz w:val="22"/>
          <w:szCs w:val="22"/>
          <w:lang w:val="lv-LV"/>
        </w:rPr>
        <w:t>zemes vienīb</w:t>
      </w:r>
      <w:r w:rsidR="000010CA">
        <w:rPr>
          <w:rFonts w:ascii="Times New Roman" w:hAnsi="Times New Roman"/>
          <w:b/>
          <w:bCs/>
          <w:sz w:val="22"/>
          <w:szCs w:val="22"/>
          <w:lang w:val="lv-LV"/>
        </w:rPr>
        <w:t>as</w:t>
      </w:r>
      <w:r w:rsidR="000010CA" w:rsidRPr="000010CA">
        <w:rPr>
          <w:rFonts w:ascii="Times New Roman" w:hAnsi="Times New Roman"/>
          <w:b/>
          <w:bCs/>
          <w:sz w:val="22"/>
          <w:szCs w:val="22"/>
          <w:lang w:val="lv-LV"/>
        </w:rPr>
        <w:t xml:space="preserve"> </w:t>
      </w:r>
      <w:r w:rsidR="000010CA" w:rsidRPr="000010CA">
        <w:rPr>
          <w:rFonts w:ascii="Times New Roman" w:hAnsi="Times New Roman"/>
          <w:sz w:val="22"/>
          <w:szCs w:val="22"/>
          <w:lang w:val="lv-LV"/>
        </w:rPr>
        <w:t>(kadastra apzīmējums 7494 012 0225)</w:t>
      </w:r>
      <w:r w:rsidR="000010CA" w:rsidRPr="000010CA">
        <w:rPr>
          <w:rFonts w:ascii="Times New Roman" w:hAnsi="Times New Roman"/>
          <w:b/>
          <w:bCs/>
          <w:sz w:val="22"/>
          <w:szCs w:val="22"/>
          <w:lang w:val="lv-LV"/>
        </w:rPr>
        <w:t xml:space="preserve"> Peldu iela 28, Ikšķile, Ogres nov., daļu 1500</w:t>
      </w:r>
      <w:r w:rsidR="000010CA">
        <w:rPr>
          <w:rFonts w:ascii="Times New Roman" w:hAnsi="Times New Roman"/>
          <w:b/>
          <w:bCs/>
          <w:sz w:val="22"/>
          <w:szCs w:val="22"/>
          <w:lang w:val="lv-LV"/>
        </w:rPr>
        <w:t xml:space="preserve"> </w:t>
      </w:r>
      <w:r w:rsidR="000010CA" w:rsidRPr="000010CA">
        <w:rPr>
          <w:rFonts w:ascii="Times New Roman" w:hAnsi="Times New Roman"/>
          <w:b/>
          <w:bCs/>
          <w:sz w:val="22"/>
          <w:szCs w:val="22"/>
          <w:lang w:val="lv-LV"/>
        </w:rPr>
        <w:t>m²</w:t>
      </w:r>
      <w:r w:rsidR="000010CA" w:rsidRPr="000010CA">
        <w:rPr>
          <w:rFonts w:ascii="Times New Roman" w:hAnsi="Times New Roman"/>
          <w:sz w:val="22"/>
          <w:szCs w:val="22"/>
          <w:lang w:val="lv-LV"/>
        </w:rPr>
        <w:t xml:space="preserve"> (viens tūkstotis pieci simti kvadrātmetri) platībā</w:t>
      </w:r>
      <w:r w:rsidR="000010CA">
        <w:rPr>
          <w:rFonts w:ascii="Times New Roman" w:hAnsi="Times New Roman"/>
          <w:sz w:val="22"/>
          <w:szCs w:val="22"/>
          <w:lang w:val="lv-LV"/>
        </w:rPr>
        <w:t xml:space="preserve"> un </w:t>
      </w:r>
      <w:r w:rsidR="000010CA" w:rsidRPr="000010CA">
        <w:rPr>
          <w:rFonts w:ascii="Times New Roman" w:hAnsi="Times New Roman"/>
          <w:sz w:val="22"/>
          <w:szCs w:val="22"/>
          <w:lang w:val="lv-LV"/>
        </w:rPr>
        <w:t>nekustamā īpašuma (īpašuma kadastra Nr. 7494 512 0073)</w:t>
      </w:r>
      <w:r w:rsidR="000010CA">
        <w:rPr>
          <w:rFonts w:ascii="Times New Roman" w:hAnsi="Times New Roman"/>
          <w:sz w:val="22"/>
          <w:szCs w:val="22"/>
          <w:lang w:val="lv-LV"/>
        </w:rPr>
        <w:t xml:space="preserve"> </w:t>
      </w:r>
      <w:r w:rsidR="000010CA" w:rsidRPr="009827FA">
        <w:rPr>
          <w:rFonts w:ascii="Times New Roman" w:hAnsi="Times New Roman"/>
          <w:b/>
          <w:bCs/>
          <w:sz w:val="22"/>
          <w:szCs w:val="22"/>
          <w:lang w:val="lv-LV"/>
        </w:rPr>
        <w:t>sastāvā esošās</w:t>
      </w:r>
      <w:r w:rsidR="000010CA" w:rsidRPr="000010CA">
        <w:rPr>
          <w:rFonts w:ascii="Times New Roman" w:hAnsi="Times New Roman"/>
          <w:sz w:val="22"/>
          <w:szCs w:val="22"/>
          <w:lang w:val="lv-LV"/>
        </w:rPr>
        <w:t xml:space="preserve"> </w:t>
      </w:r>
      <w:r w:rsidR="000010CA" w:rsidRPr="009827FA">
        <w:rPr>
          <w:rFonts w:ascii="Times New Roman" w:hAnsi="Times New Roman"/>
          <w:b/>
          <w:bCs/>
          <w:sz w:val="22"/>
          <w:szCs w:val="22"/>
          <w:lang w:val="lv-LV"/>
        </w:rPr>
        <w:t>būves</w:t>
      </w:r>
      <w:r w:rsidR="000010CA" w:rsidRPr="000010CA">
        <w:rPr>
          <w:rFonts w:ascii="Times New Roman" w:hAnsi="Times New Roman"/>
          <w:sz w:val="22"/>
          <w:szCs w:val="22"/>
          <w:lang w:val="lv-LV"/>
        </w:rPr>
        <w:t xml:space="preserve"> (kadastra apzīmējums 7494 012 0225 001) Peldu iela 28, Ikšķile, Ogres nov</w:t>
      </w:r>
      <w:r w:rsidR="000010CA">
        <w:rPr>
          <w:rFonts w:ascii="Times New Roman" w:hAnsi="Times New Roman"/>
          <w:sz w:val="22"/>
          <w:szCs w:val="22"/>
          <w:lang w:val="lv-LV"/>
        </w:rPr>
        <w:t>ads</w:t>
      </w:r>
      <w:r w:rsidR="000010CA" w:rsidRPr="000010CA">
        <w:rPr>
          <w:rFonts w:ascii="Times New Roman" w:hAnsi="Times New Roman"/>
          <w:sz w:val="22"/>
          <w:szCs w:val="22"/>
          <w:lang w:val="lv-LV"/>
        </w:rPr>
        <w:t xml:space="preserve">, turpmāk tekstā - </w:t>
      </w:r>
      <w:r w:rsidR="009827FA">
        <w:rPr>
          <w:rFonts w:ascii="Times New Roman" w:hAnsi="Times New Roman"/>
          <w:sz w:val="22"/>
          <w:szCs w:val="22"/>
          <w:lang w:val="lv-LV"/>
        </w:rPr>
        <w:t>ē</w:t>
      </w:r>
      <w:r w:rsidR="000010CA" w:rsidRPr="000010CA">
        <w:rPr>
          <w:rFonts w:ascii="Times New Roman" w:hAnsi="Times New Roman"/>
          <w:sz w:val="22"/>
          <w:szCs w:val="22"/>
          <w:lang w:val="lv-LV"/>
        </w:rPr>
        <w:t xml:space="preserve">ka, </w:t>
      </w:r>
      <w:r w:rsidR="000010CA" w:rsidRPr="009827FA">
        <w:rPr>
          <w:rFonts w:ascii="Times New Roman" w:hAnsi="Times New Roman"/>
          <w:b/>
          <w:bCs/>
          <w:sz w:val="22"/>
          <w:szCs w:val="22"/>
          <w:lang w:val="lv-LV"/>
        </w:rPr>
        <w:t>daļu</w:t>
      </w:r>
      <w:r w:rsidR="000010CA" w:rsidRPr="000010CA">
        <w:rPr>
          <w:rFonts w:ascii="Times New Roman" w:hAnsi="Times New Roman"/>
          <w:sz w:val="22"/>
          <w:szCs w:val="22"/>
          <w:lang w:val="lv-LV"/>
        </w:rPr>
        <w:t xml:space="preserve"> - </w:t>
      </w:r>
      <w:r w:rsidR="000010CA" w:rsidRPr="000010CA">
        <w:rPr>
          <w:rFonts w:ascii="Times New Roman" w:hAnsi="Times New Roman"/>
          <w:b/>
          <w:bCs/>
          <w:sz w:val="22"/>
          <w:szCs w:val="22"/>
          <w:lang w:val="lv-LV"/>
        </w:rPr>
        <w:t>3 (trīs)</w:t>
      </w:r>
      <w:r w:rsidR="000010CA" w:rsidRPr="000010CA">
        <w:rPr>
          <w:rFonts w:ascii="Times New Roman" w:hAnsi="Times New Roman"/>
          <w:sz w:val="22"/>
          <w:szCs w:val="22"/>
          <w:lang w:val="lv-LV"/>
        </w:rPr>
        <w:t xml:space="preserve"> </w:t>
      </w:r>
      <w:r w:rsidR="000010CA" w:rsidRPr="000010CA">
        <w:rPr>
          <w:rFonts w:ascii="Times New Roman" w:hAnsi="Times New Roman"/>
          <w:b/>
          <w:bCs/>
          <w:sz w:val="22"/>
          <w:szCs w:val="22"/>
          <w:lang w:val="lv-LV"/>
        </w:rPr>
        <w:t>iekštelpas Nr. 1, Nr. 2, Nr. 3 ar kopējo platību 109,9 m²</w:t>
      </w:r>
      <w:r w:rsidR="000010CA" w:rsidRPr="000010CA">
        <w:rPr>
          <w:rFonts w:ascii="Times New Roman" w:hAnsi="Times New Roman"/>
          <w:sz w:val="22"/>
          <w:szCs w:val="22"/>
          <w:lang w:val="lv-LV"/>
        </w:rPr>
        <w:t xml:space="preserve"> (viens simts deviņi komats deviņi kvadrātmetri), </w:t>
      </w:r>
      <w:r w:rsidR="009827FA">
        <w:rPr>
          <w:rFonts w:ascii="Times New Roman" w:hAnsi="Times New Roman"/>
          <w:sz w:val="22"/>
          <w:szCs w:val="22"/>
          <w:lang w:val="lv-LV"/>
        </w:rPr>
        <w:t>ē</w:t>
      </w:r>
      <w:r w:rsidR="000010CA" w:rsidRPr="000010CA">
        <w:rPr>
          <w:rFonts w:ascii="Times New Roman" w:hAnsi="Times New Roman"/>
          <w:sz w:val="22"/>
          <w:szCs w:val="22"/>
          <w:lang w:val="lv-LV"/>
        </w:rPr>
        <w:t xml:space="preserve">kas 1. stāvā, </w:t>
      </w:r>
      <w:r w:rsidRPr="000010CA">
        <w:rPr>
          <w:rFonts w:ascii="Times New Roman" w:hAnsi="Times New Roman"/>
          <w:sz w:val="22"/>
          <w:szCs w:val="22"/>
          <w:lang w:val="lv-LV"/>
        </w:rPr>
        <w:t xml:space="preserve">turpmāk tekstā </w:t>
      </w:r>
      <w:r w:rsidR="009827FA">
        <w:rPr>
          <w:rFonts w:ascii="Times New Roman" w:hAnsi="Times New Roman"/>
          <w:sz w:val="22"/>
          <w:szCs w:val="22"/>
          <w:lang w:val="lv-LV"/>
        </w:rPr>
        <w:t xml:space="preserve">kopā </w:t>
      </w:r>
      <w:r w:rsidRPr="000010CA">
        <w:rPr>
          <w:rFonts w:ascii="Times New Roman" w:hAnsi="Times New Roman"/>
          <w:sz w:val="22"/>
          <w:szCs w:val="22"/>
          <w:lang w:val="lv-LV"/>
        </w:rPr>
        <w:t xml:space="preserve">– </w:t>
      </w:r>
      <w:r w:rsidR="009827FA">
        <w:rPr>
          <w:rFonts w:ascii="Times New Roman" w:hAnsi="Times New Roman"/>
          <w:sz w:val="22"/>
          <w:szCs w:val="22"/>
          <w:lang w:val="lv-LV"/>
        </w:rPr>
        <w:t>n</w:t>
      </w:r>
      <w:r w:rsidRPr="000010CA">
        <w:rPr>
          <w:rFonts w:ascii="Times New Roman" w:hAnsi="Times New Roman"/>
          <w:sz w:val="22"/>
          <w:szCs w:val="22"/>
          <w:lang w:val="lv-LV"/>
        </w:rPr>
        <w:t xml:space="preserve">omas objekts, </w:t>
      </w:r>
      <w:r w:rsidR="00B3131A" w:rsidRPr="000010CA">
        <w:rPr>
          <w:rFonts w:ascii="Times New Roman" w:hAnsi="Times New Roman"/>
          <w:sz w:val="22"/>
          <w:szCs w:val="22"/>
          <w:lang w:val="lv-LV"/>
        </w:rPr>
        <w:t>saskaņā ar nomas objekta plānu</w:t>
      </w:r>
      <w:r w:rsidR="009827FA">
        <w:rPr>
          <w:rFonts w:ascii="Times New Roman" w:hAnsi="Times New Roman"/>
          <w:sz w:val="22"/>
          <w:szCs w:val="22"/>
          <w:lang w:val="lv-LV"/>
        </w:rPr>
        <w:t xml:space="preserve"> un nomas objekta izvietojuma plānu</w:t>
      </w:r>
      <w:r w:rsidR="00B3131A" w:rsidRPr="000010CA">
        <w:rPr>
          <w:rFonts w:ascii="Times New Roman" w:hAnsi="Times New Roman"/>
          <w:sz w:val="22"/>
          <w:szCs w:val="22"/>
          <w:lang w:val="lv-LV"/>
        </w:rPr>
        <w:t xml:space="preserve"> (1. </w:t>
      </w:r>
      <w:r w:rsidR="009827FA">
        <w:rPr>
          <w:rFonts w:ascii="Times New Roman" w:hAnsi="Times New Roman"/>
          <w:sz w:val="22"/>
          <w:szCs w:val="22"/>
          <w:lang w:val="lv-LV"/>
        </w:rPr>
        <w:t>un 2. p</w:t>
      </w:r>
      <w:r w:rsidR="00B3131A" w:rsidRPr="000010CA">
        <w:rPr>
          <w:rFonts w:ascii="Times New Roman" w:hAnsi="Times New Roman"/>
          <w:sz w:val="22"/>
          <w:szCs w:val="22"/>
          <w:lang w:val="lv-LV"/>
        </w:rPr>
        <w:t>ielikums).</w:t>
      </w:r>
    </w:p>
    <w:p w14:paraId="39988AF7" w14:textId="77777777" w:rsidR="00B3131A" w:rsidRPr="00FA467E" w:rsidRDefault="009D285F" w:rsidP="00B3131A">
      <w:pPr>
        <w:ind w:left="567" w:hanging="567"/>
        <w:jc w:val="both"/>
        <w:rPr>
          <w:rFonts w:ascii="Times New Roman" w:hAnsi="Times New Roman"/>
          <w:b/>
          <w:bCs/>
          <w:sz w:val="22"/>
          <w:szCs w:val="22"/>
          <w:lang w:val="lv-LV"/>
        </w:rPr>
      </w:pPr>
      <w:r w:rsidRPr="00E36CDB">
        <w:rPr>
          <w:rFonts w:ascii="Times New Roman" w:hAnsi="Times New Roman"/>
          <w:bCs/>
          <w:sz w:val="22"/>
          <w:szCs w:val="22"/>
          <w:lang w:val="lv-LV"/>
        </w:rPr>
        <w:t>1.2.</w:t>
      </w:r>
      <w:r w:rsidRPr="00E36CDB">
        <w:rPr>
          <w:rFonts w:ascii="Times New Roman" w:hAnsi="Times New Roman"/>
          <w:bCs/>
          <w:sz w:val="22"/>
          <w:szCs w:val="22"/>
          <w:lang w:val="lv-LV"/>
        </w:rPr>
        <w:tab/>
      </w:r>
      <w:r w:rsidRPr="00E36CDB">
        <w:rPr>
          <w:rFonts w:ascii="Times New Roman" w:hAnsi="Times New Roman"/>
          <w:sz w:val="22"/>
          <w:szCs w:val="22"/>
          <w:lang w:val="lv-LV"/>
        </w:rPr>
        <w:t xml:space="preserve">Nomas objekta </w:t>
      </w:r>
      <w:r w:rsidRPr="00E36CDB">
        <w:rPr>
          <w:rFonts w:ascii="Times New Roman" w:hAnsi="Times New Roman"/>
          <w:bCs/>
          <w:sz w:val="22"/>
          <w:szCs w:val="22"/>
          <w:lang w:val="lv-LV"/>
        </w:rPr>
        <w:t xml:space="preserve">nomas termiņš: </w:t>
      </w:r>
      <w:r w:rsidR="00B3131A" w:rsidRPr="00FA467E">
        <w:rPr>
          <w:rFonts w:ascii="Times New Roman" w:hAnsi="Times New Roman"/>
          <w:bCs/>
          <w:sz w:val="22"/>
          <w:szCs w:val="22"/>
          <w:lang w:val="lv-LV"/>
        </w:rPr>
        <w:t xml:space="preserve">no </w:t>
      </w:r>
      <w:r w:rsidR="00B3131A" w:rsidRPr="00FA467E">
        <w:rPr>
          <w:rFonts w:ascii="Times New Roman" w:hAnsi="Times New Roman"/>
          <w:bCs/>
          <w:i/>
          <w:sz w:val="22"/>
          <w:szCs w:val="22"/>
          <w:lang w:val="lv-LV"/>
        </w:rPr>
        <w:t>(datums)</w:t>
      </w:r>
      <w:r w:rsidR="00B3131A" w:rsidRPr="00FA467E">
        <w:rPr>
          <w:rFonts w:ascii="Times New Roman" w:hAnsi="Times New Roman"/>
          <w:bCs/>
          <w:sz w:val="22"/>
          <w:szCs w:val="22"/>
          <w:lang w:val="lv-LV"/>
        </w:rPr>
        <w:t xml:space="preserve"> līdz </w:t>
      </w:r>
      <w:r w:rsidR="00B3131A" w:rsidRPr="00FA467E">
        <w:rPr>
          <w:rFonts w:ascii="Times New Roman" w:hAnsi="Times New Roman"/>
          <w:bCs/>
          <w:i/>
          <w:sz w:val="22"/>
          <w:szCs w:val="22"/>
          <w:lang w:val="lv-LV"/>
        </w:rPr>
        <w:t>(datums).</w:t>
      </w:r>
    </w:p>
    <w:p w14:paraId="664B7559" w14:textId="3B9A7FB2" w:rsidR="009D285F" w:rsidRPr="00B3131A" w:rsidRDefault="009D285F" w:rsidP="00B3131A">
      <w:pPr>
        <w:ind w:left="567" w:hanging="567"/>
        <w:jc w:val="both"/>
        <w:rPr>
          <w:rFonts w:ascii="Times New Roman" w:hAnsi="Times New Roman"/>
          <w:sz w:val="22"/>
          <w:szCs w:val="22"/>
          <w:lang w:val="lv-LV"/>
        </w:rPr>
      </w:pPr>
      <w:r w:rsidRPr="00BC07EF">
        <w:rPr>
          <w:rFonts w:ascii="Times New Roman" w:eastAsia="Calibri" w:hAnsi="Times New Roman"/>
          <w:bCs/>
          <w:sz w:val="22"/>
          <w:szCs w:val="22"/>
          <w:lang w:val="lv-LV"/>
        </w:rPr>
        <w:t xml:space="preserve">1.3. </w:t>
      </w:r>
      <w:r>
        <w:rPr>
          <w:rFonts w:ascii="Times New Roman" w:eastAsia="Calibri" w:hAnsi="Times New Roman"/>
          <w:bCs/>
          <w:sz w:val="22"/>
          <w:szCs w:val="22"/>
          <w:lang w:val="lv-LV"/>
        </w:rPr>
        <w:tab/>
        <w:t xml:space="preserve">Nomas objekta lietošanas mērķis: </w:t>
      </w:r>
      <w:r w:rsidR="00B3131A" w:rsidRPr="00342C21">
        <w:rPr>
          <w:rFonts w:ascii="Times New Roman" w:hAnsi="Times New Roman"/>
          <w:i/>
          <w:iCs/>
          <w:sz w:val="22"/>
          <w:szCs w:val="22"/>
          <w:lang w:val="lv-LV"/>
        </w:rPr>
        <w:t>Nomnieka saimnieciskās darbības nodrošināšanai</w:t>
      </w:r>
      <w:r w:rsidR="00B3131A" w:rsidRPr="00342C21">
        <w:rPr>
          <w:rFonts w:ascii="Times New Roman" w:hAnsi="Times New Roman"/>
          <w:sz w:val="22"/>
          <w:szCs w:val="22"/>
          <w:lang w:val="lv-LV"/>
        </w:rPr>
        <w:t>.</w:t>
      </w:r>
      <w:r w:rsidR="00B3131A">
        <w:rPr>
          <w:rFonts w:ascii="Times New Roman" w:hAnsi="Times New Roman"/>
          <w:sz w:val="22"/>
          <w:szCs w:val="22"/>
          <w:lang w:val="lv-LV"/>
        </w:rPr>
        <w:t xml:space="preserve"> </w:t>
      </w:r>
    </w:p>
    <w:p w14:paraId="2A5AC669" w14:textId="77777777" w:rsidR="009D285F" w:rsidRPr="00E36CDB" w:rsidRDefault="009D285F" w:rsidP="009D285F">
      <w:pPr>
        <w:spacing w:line="276" w:lineRule="auto"/>
        <w:ind w:left="567" w:hanging="567"/>
        <w:jc w:val="both"/>
        <w:rPr>
          <w:rFonts w:ascii="Times New Roman" w:eastAsia="Calibri" w:hAnsi="Times New Roman"/>
          <w:sz w:val="22"/>
          <w:szCs w:val="22"/>
          <w:lang w:val="lv-LV"/>
        </w:rPr>
      </w:pPr>
      <w:r>
        <w:rPr>
          <w:rFonts w:ascii="Times New Roman" w:eastAsia="Calibri" w:hAnsi="Times New Roman"/>
          <w:sz w:val="22"/>
          <w:szCs w:val="22"/>
          <w:lang w:val="lv-LV"/>
        </w:rPr>
        <w:t xml:space="preserve">1.4. </w:t>
      </w:r>
      <w:r>
        <w:rPr>
          <w:rFonts w:ascii="Times New Roman" w:eastAsia="Calibri" w:hAnsi="Times New Roman"/>
          <w:sz w:val="22"/>
          <w:szCs w:val="22"/>
          <w:lang w:val="lv-LV"/>
        </w:rPr>
        <w:tab/>
        <w:t>Nomas objekta zemes vienības robežas Nomniekam dabā ir ierādītas un zināmas.</w:t>
      </w:r>
    </w:p>
    <w:p w14:paraId="777A6C4E" w14:textId="77777777" w:rsidR="009D285F" w:rsidRPr="00B3131A" w:rsidRDefault="009D285F" w:rsidP="009D285F">
      <w:pPr>
        <w:ind w:left="567" w:hanging="567"/>
        <w:jc w:val="both"/>
        <w:rPr>
          <w:rFonts w:ascii="Times New Roman" w:hAnsi="Times New Roman"/>
          <w:sz w:val="10"/>
          <w:szCs w:val="10"/>
          <w:lang w:val="lv-LV"/>
        </w:rPr>
      </w:pPr>
    </w:p>
    <w:p w14:paraId="2E99D516" w14:textId="77777777" w:rsidR="009D285F" w:rsidRPr="005C3686" w:rsidRDefault="009D285F" w:rsidP="009D285F">
      <w:pPr>
        <w:shd w:val="clear" w:color="auto" w:fill="FFFFFF"/>
        <w:jc w:val="center"/>
        <w:rPr>
          <w:rFonts w:ascii="Times New Roman" w:hAnsi="Times New Roman"/>
          <w:b/>
          <w:sz w:val="22"/>
          <w:szCs w:val="22"/>
          <w:lang w:val="lv-LV"/>
        </w:rPr>
      </w:pPr>
      <w:r w:rsidRPr="005C3686">
        <w:rPr>
          <w:rFonts w:ascii="Times New Roman" w:hAnsi="Times New Roman"/>
          <w:b/>
          <w:sz w:val="22"/>
          <w:szCs w:val="22"/>
          <w:lang w:val="lv-LV"/>
        </w:rPr>
        <w:t>2. Līguma darbības termiņš</w:t>
      </w:r>
    </w:p>
    <w:p w14:paraId="5E90846F" w14:textId="77777777" w:rsidR="009D285F" w:rsidRPr="00B3131A" w:rsidRDefault="009D285F" w:rsidP="009D285F">
      <w:pPr>
        <w:shd w:val="clear" w:color="auto" w:fill="FFFFFF"/>
        <w:tabs>
          <w:tab w:val="num" w:pos="540"/>
        </w:tabs>
        <w:jc w:val="center"/>
        <w:rPr>
          <w:rFonts w:ascii="Times New Roman" w:hAnsi="Times New Roman"/>
          <w:b/>
          <w:sz w:val="10"/>
          <w:szCs w:val="10"/>
          <w:lang w:val="lv-LV"/>
        </w:rPr>
      </w:pPr>
    </w:p>
    <w:p w14:paraId="69356F30" w14:textId="77777777" w:rsidR="009D285F" w:rsidRPr="004715DF" w:rsidRDefault="009D285F" w:rsidP="009D285F">
      <w:pPr>
        <w:shd w:val="clear" w:color="auto" w:fill="FFFFFF"/>
        <w:ind w:left="567" w:hanging="567"/>
        <w:jc w:val="both"/>
        <w:rPr>
          <w:rFonts w:ascii="Times New Roman" w:hAnsi="Times New Roman"/>
          <w:b/>
          <w:sz w:val="22"/>
          <w:szCs w:val="22"/>
          <w:lang w:val="lv-LV"/>
        </w:rPr>
      </w:pPr>
      <w:r w:rsidRPr="005C3686">
        <w:rPr>
          <w:rFonts w:ascii="Times New Roman" w:hAnsi="Times New Roman"/>
          <w:sz w:val="22"/>
          <w:szCs w:val="22"/>
          <w:lang w:val="lv-LV"/>
        </w:rPr>
        <w:t>2.1.</w:t>
      </w:r>
      <w:r w:rsidRPr="005C3686">
        <w:rPr>
          <w:rFonts w:ascii="Times New Roman" w:hAnsi="Times New Roman"/>
          <w:sz w:val="22"/>
          <w:szCs w:val="22"/>
          <w:lang w:val="lv-LV"/>
        </w:rPr>
        <w:tab/>
      </w:r>
      <w:r w:rsidRPr="00E6383A">
        <w:rPr>
          <w:rFonts w:ascii="Times New Roman" w:hAnsi="Times New Roman"/>
          <w:sz w:val="22"/>
          <w:szCs w:val="22"/>
          <w:lang w:val="lv-LV"/>
        </w:rPr>
        <w:t>L</w:t>
      </w:r>
      <w:r w:rsidRPr="00E6383A">
        <w:rPr>
          <w:rFonts w:ascii="Times New Roman" w:hAnsi="Times New Roman" w:hint="eastAsia"/>
          <w:sz w:val="22"/>
          <w:szCs w:val="22"/>
          <w:lang w:val="lv-LV"/>
        </w:rPr>
        <w:t>ī</w:t>
      </w:r>
      <w:r w:rsidRPr="00E6383A">
        <w:rPr>
          <w:rFonts w:ascii="Times New Roman" w:hAnsi="Times New Roman"/>
          <w:sz w:val="22"/>
          <w:szCs w:val="22"/>
          <w:lang w:val="lv-LV"/>
        </w:rPr>
        <w:t>gums parakst</w:t>
      </w:r>
      <w:r w:rsidRPr="00E6383A">
        <w:rPr>
          <w:rFonts w:ascii="Times New Roman" w:hAnsi="Times New Roman" w:hint="eastAsia"/>
          <w:sz w:val="22"/>
          <w:szCs w:val="22"/>
          <w:lang w:val="lv-LV"/>
        </w:rPr>
        <w:t>ī</w:t>
      </w:r>
      <w:r w:rsidRPr="00E6383A">
        <w:rPr>
          <w:rFonts w:ascii="Times New Roman" w:hAnsi="Times New Roman"/>
          <w:sz w:val="22"/>
          <w:szCs w:val="22"/>
          <w:lang w:val="lv-LV"/>
        </w:rPr>
        <w:t>ts elektronisk</w:t>
      </w:r>
      <w:r w:rsidRPr="00E6383A">
        <w:rPr>
          <w:rFonts w:ascii="Times New Roman" w:hAnsi="Times New Roman" w:hint="eastAsia"/>
          <w:sz w:val="22"/>
          <w:szCs w:val="22"/>
          <w:lang w:val="lv-LV"/>
        </w:rPr>
        <w:t>ā</w:t>
      </w:r>
      <w:r w:rsidRPr="00E6383A">
        <w:rPr>
          <w:rFonts w:ascii="Times New Roman" w:hAnsi="Times New Roman"/>
          <w:sz w:val="22"/>
          <w:szCs w:val="22"/>
          <w:lang w:val="lv-LV"/>
        </w:rPr>
        <w:t xml:space="preserve"> form</w:t>
      </w:r>
      <w:r w:rsidRPr="00E6383A">
        <w:rPr>
          <w:rFonts w:ascii="Times New Roman" w:hAnsi="Times New Roman" w:hint="eastAsia"/>
          <w:sz w:val="22"/>
          <w:szCs w:val="22"/>
          <w:lang w:val="lv-LV"/>
        </w:rPr>
        <w:t>ā</w:t>
      </w:r>
      <w:r w:rsidRPr="00E6383A">
        <w:rPr>
          <w:rFonts w:ascii="Times New Roman" w:hAnsi="Times New Roman"/>
          <w:sz w:val="22"/>
          <w:szCs w:val="22"/>
          <w:lang w:val="lv-LV"/>
        </w:rPr>
        <w:t xml:space="preserve"> ar drošu elektronisko parakstu, kas satur laika z</w:t>
      </w:r>
      <w:r w:rsidRPr="00E6383A">
        <w:rPr>
          <w:rFonts w:ascii="Times New Roman" w:hAnsi="Times New Roman" w:hint="eastAsia"/>
          <w:sz w:val="22"/>
          <w:szCs w:val="22"/>
          <w:lang w:val="lv-LV"/>
        </w:rPr>
        <w:t>ī</w:t>
      </w:r>
      <w:r w:rsidRPr="00E6383A">
        <w:rPr>
          <w:rFonts w:ascii="Times New Roman" w:hAnsi="Times New Roman"/>
          <w:sz w:val="22"/>
          <w:szCs w:val="22"/>
          <w:lang w:val="lv-LV"/>
        </w:rPr>
        <w:t>mogu. L</w:t>
      </w:r>
      <w:r w:rsidRPr="00E6383A">
        <w:rPr>
          <w:rFonts w:ascii="Times New Roman" w:hAnsi="Times New Roman" w:hint="eastAsia"/>
          <w:sz w:val="22"/>
          <w:szCs w:val="22"/>
          <w:lang w:val="lv-LV"/>
        </w:rPr>
        <w:t>ī</w:t>
      </w:r>
      <w:r w:rsidRPr="00E6383A">
        <w:rPr>
          <w:rFonts w:ascii="Times New Roman" w:hAnsi="Times New Roman"/>
          <w:sz w:val="22"/>
          <w:szCs w:val="22"/>
          <w:lang w:val="lv-LV"/>
        </w:rPr>
        <w:t>guma sp</w:t>
      </w:r>
      <w:r w:rsidRPr="00E6383A">
        <w:rPr>
          <w:rFonts w:ascii="Times New Roman" w:hAnsi="Times New Roman" w:hint="eastAsia"/>
          <w:sz w:val="22"/>
          <w:szCs w:val="22"/>
          <w:lang w:val="lv-LV"/>
        </w:rPr>
        <w:t>ē</w:t>
      </w:r>
      <w:r w:rsidRPr="00E6383A">
        <w:rPr>
          <w:rFonts w:ascii="Times New Roman" w:hAnsi="Times New Roman"/>
          <w:sz w:val="22"/>
          <w:szCs w:val="22"/>
          <w:lang w:val="lv-LV"/>
        </w:rPr>
        <w:t>k</w:t>
      </w:r>
      <w:r w:rsidRPr="00E6383A">
        <w:rPr>
          <w:rFonts w:ascii="Times New Roman" w:hAnsi="Times New Roman" w:hint="eastAsia"/>
          <w:sz w:val="22"/>
          <w:szCs w:val="22"/>
          <w:lang w:val="lv-LV"/>
        </w:rPr>
        <w:t>ā</w:t>
      </w:r>
      <w:r w:rsidRPr="00E6383A">
        <w:rPr>
          <w:rFonts w:ascii="Times New Roman" w:hAnsi="Times New Roman"/>
          <w:sz w:val="22"/>
          <w:szCs w:val="22"/>
          <w:lang w:val="lv-LV"/>
        </w:rPr>
        <w:t xml:space="preserve"> st</w:t>
      </w:r>
      <w:r w:rsidRPr="00E6383A">
        <w:rPr>
          <w:rFonts w:ascii="Times New Roman" w:hAnsi="Times New Roman" w:hint="eastAsia"/>
          <w:sz w:val="22"/>
          <w:szCs w:val="22"/>
          <w:lang w:val="lv-LV"/>
        </w:rPr>
        <w:t>āš</w:t>
      </w:r>
      <w:r w:rsidRPr="00E6383A">
        <w:rPr>
          <w:rFonts w:ascii="Times New Roman" w:hAnsi="Times New Roman"/>
          <w:sz w:val="22"/>
          <w:szCs w:val="22"/>
          <w:lang w:val="lv-LV"/>
        </w:rPr>
        <w:t>an</w:t>
      </w:r>
      <w:r w:rsidRPr="00E6383A">
        <w:rPr>
          <w:rFonts w:ascii="Times New Roman" w:hAnsi="Times New Roman" w:hint="eastAsia"/>
          <w:sz w:val="22"/>
          <w:szCs w:val="22"/>
          <w:lang w:val="lv-LV"/>
        </w:rPr>
        <w:t>ā</w:t>
      </w:r>
      <w:r w:rsidRPr="00E6383A">
        <w:rPr>
          <w:rFonts w:ascii="Times New Roman" w:hAnsi="Times New Roman"/>
          <w:sz w:val="22"/>
          <w:szCs w:val="22"/>
          <w:lang w:val="lv-LV"/>
        </w:rPr>
        <w:t>s datums ir p</w:t>
      </w:r>
      <w:r w:rsidRPr="00E6383A">
        <w:rPr>
          <w:rFonts w:ascii="Times New Roman" w:hAnsi="Times New Roman" w:hint="eastAsia"/>
          <w:sz w:val="22"/>
          <w:szCs w:val="22"/>
          <w:lang w:val="lv-LV"/>
        </w:rPr>
        <w:t>ē</w:t>
      </w:r>
      <w:r w:rsidRPr="00E6383A">
        <w:rPr>
          <w:rFonts w:ascii="Times New Roman" w:hAnsi="Times New Roman"/>
          <w:sz w:val="22"/>
          <w:szCs w:val="22"/>
          <w:lang w:val="lv-LV"/>
        </w:rPr>
        <w:t>d</w:t>
      </w:r>
      <w:r w:rsidRPr="00E6383A">
        <w:rPr>
          <w:rFonts w:ascii="Times New Roman" w:hAnsi="Times New Roman" w:hint="eastAsia"/>
          <w:sz w:val="22"/>
          <w:szCs w:val="22"/>
          <w:lang w:val="lv-LV"/>
        </w:rPr>
        <w:t>ē</w:t>
      </w:r>
      <w:r w:rsidRPr="00E6383A">
        <w:rPr>
          <w:rFonts w:ascii="Times New Roman" w:hAnsi="Times New Roman"/>
          <w:sz w:val="22"/>
          <w:szCs w:val="22"/>
          <w:lang w:val="lv-LV"/>
        </w:rPr>
        <w:t>j</w:t>
      </w:r>
      <w:r w:rsidRPr="00E6383A">
        <w:rPr>
          <w:rFonts w:ascii="Times New Roman" w:hAnsi="Times New Roman" w:hint="eastAsia"/>
          <w:sz w:val="22"/>
          <w:szCs w:val="22"/>
          <w:lang w:val="lv-LV"/>
        </w:rPr>
        <w:t>ā</w:t>
      </w:r>
      <w:r w:rsidRPr="00E6383A">
        <w:rPr>
          <w:rFonts w:ascii="Times New Roman" w:hAnsi="Times New Roman"/>
          <w:sz w:val="22"/>
          <w:szCs w:val="22"/>
          <w:lang w:val="lv-LV"/>
        </w:rPr>
        <w:t xml:space="preserve"> pievienot</w:t>
      </w:r>
      <w:r w:rsidRPr="00E6383A">
        <w:rPr>
          <w:rFonts w:ascii="Times New Roman" w:hAnsi="Times New Roman" w:hint="eastAsia"/>
          <w:sz w:val="22"/>
          <w:szCs w:val="22"/>
          <w:lang w:val="lv-LV"/>
        </w:rPr>
        <w:t>ā</w:t>
      </w:r>
      <w:r w:rsidRPr="00E6383A">
        <w:rPr>
          <w:rFonts w:ascii="Times New Roman" w:hAnsi="Times New Roman"/>
          <w:sz w:val="22"/>
          <w:szCs w:val="22"/>
          <w:lang w:val="lv-LV"/>
        </w:rPr>
        <w:t xml:space="preserve"> droša elektronisk</w:t>
      </w:r>
      <w:r w:rsidRPr="00E6383A">
        <w:rPr>
          <w:rFonts w:ascii="Times New Roman" w:hAnsi="Times New Roman" w:hint="eastAsia"/>
          <w:sz w:val="22"/>
          <w:szCs w:val="22"/>
          <w:lang w:val="lv-LV"/>
        </w:rPr>
        <w:t>ā</w:t>
      </w:r>
      <w:r w:rsidRPr="00E6383A">
        <w:rPr>
          <w:rFonts w:ascii="Times New Roman" w:hAnsi="Times New Roman"/>
          <w:sz w:val="22"/>
          <w:szCs w:val="22"/>
          <w:lang w:val="lv-LV"/>
        </w:rPr>
        <w:t xml:space="preserve"> paraksta un t</w:t>
      </w:r>
      <w:r w:rsidRPr="00E6383A">
        <w:rPr>
          <w:rFonts w:ascii="Times New Roman" w:hAnsi="Times New Roman" w:hint="eastAsia"/>
          <w:sz w:val="22"/>
          <w:szCs w:val="22"/>
          <w:lang w:val="lv-LV"/>
        </w:rPr>
        <w:t>ā</w:t>
      </w:r>
      <w:r w:rsidRPr="00E6383A">
        <w:rPr>
          <w:rFonts w:ascii="Times New Roman" w:hAnsi="Times New Roman"/>
          <w:sz w:val="22"/>
          <w:szCs w:val="22"/>
          <w:lang w:val="lv-LV"/>
        </w:rPr>
        <w:t xml:space="preserve"> laika z</w:t>
      </w:r>
      <w:r w:rsidRPr="00E6383A">
        <w:rPr>
          <w:rFonts w:ascii="Times New Roman" w:hAnsi="Times New Roman" w:hint="eastAsia"/>
          <w:sz w:val="22"/>
          <w:szCs w:val="22"/>
          <w:lang w:val="lv-LV"/>
        </w:rPr>
        <w:t>ī</w:t>
      </w:r>
      <w:r w:rsidRPr="00E6383A">
        <w:rPr>
          <w:rFonts w:ascii="Times New Roman" w:hAnsi="Times New Roman"/>
          <w:sz w:val="22"/>
          <w:szCs w:val="22"/>
          <w:lang w:val="lv-LV"/>
        </w:rPr>
        <w:t>moga datums. L</w:t>
      </w:r>
      <w:r w:rsidRPr="00E6383A">
        <w:rPr>
          <w:rFonts w:ascii="Times New Roman" w:hAnsi="Times New Roman" w:hint="eastAsia"/>
          <w:sz w:val="22"/>
          <w:szCs w:val="22"/>
          <w:lang w:val="lv-LV"/>
        </w:rPr>
        <w:t>ī</w:t>
      </w:r>
      <w:r w:rsidRPr="00E6383A">
        <w:rPr>
          <w:rFonts w:ascii="Times New Roman" w:hAnsi="Times New Roman"/>
          <w:sz w:val="22"/>
          <w:szCs w:val="22"/>
          <w:lang w:val="lv-LV"/>
        </w:rPr>
        <w:t>gums ir sp</w:t>
      </w:r>
      <w:r w:rsidRPr="00E6383A">
        <w:rPr>
          <w:rFonts w:ascii="Times New Roman" w:hAnsi="Times New Roman" w:hint="eastAsia"/>
          <w:sz w:val="22"/>
          <w:szCs w:val="22"/>
          <w:lang w:val="lv-LV"/>
        </w:rPr>
        <w:t>ē</w:t>
      </w:r>
      <w:r w:rsidRPr="00E6383A">
        <w:rPr>
          <w:rFonts w:ascii="Times New Roman" w:hAnsi="Times New Roman"/>
          <w:sz w:val="22"/>
          <w:szCs w:val="22"/>
          <w:lang w:val="lv-LV"/>
        </w:rPr>
        <w:t>k</w:t>
      </w:r>
      <w:r w:rsidRPr="00E6383A">
        <w:rPr>
          <w:rFonts w:ascii="Times New Roman" w:hAnsi="Times New Roman" w:hint="eastAsia"/>
          <w:sz w:val="22"/>
          <w:szCs w:val="22"/>
          <w:lang w:val="lv-LV"/>
        </w:rPr>
        <w:t>ā</w:t>
      </w:r>
      <w:r w:rsidRPr="00E6383A">
        <w:rPr>
          <w:rFonts w:ascii="Times New Roman" w:hAnsi="Times New Roman"/>
          <w:sz w:val="22"/>
          <w:szCs w:val="22"/>
          <w:lang w:val="lv-LV"/>
        </w:rPr>
        <w:t xml:space="preserve"> l</w:t>
      </w:r>
      <w:r w:rsidRPr="00E6383A">
        <w:rPr>
          <w:rFonts w:ascii="Times New Roman" w:hAnsi="Times New Roman" w:hint="eastAsia"/>
          <w:sz w:val="22"/>
          <w:szCs w:val="22"/>
          <w:lang w:val="lv-LV"/>
        </w:rPr>
        <w:t>ī</w:t>
      </w:r>
      <w:r w:rsidRPr="00E6383A">
        <w:rPr>
          <w:rFonts w:ascii="Times New Roman" w:hAnsi="Times New Roman"/>
          <w:sz w:val="22"/>
          <w:szCs w:val="22"/>
          <w:lang w:val="lv-LV"/>
        </w:rPr>
        <w:t>dz L</w:t>
      </w:r>
      <w:r w:rsidRPr="00E6383A">
        <w:rPr>
          <w:rFonts w:ascii="Times New Roman" w:hAnsi="Times New Roman" w:hint="eastAsia"/>
          <w:sz w:val="22"/>
          <w:szCs w:val="22"/>
          <w:lang w:val="lv-LV"/>
        </w:rPr>
        <w:t>ī</w:t>
      </w:r>
      <w:r w:rsidRPr="00E6383A">
        <w:rPr>
          <w:rFonts w:ascii="Times New Roman" w:hAnsi="Times New Roman"/>
          <w:sz w:val="22"/>
          <w:szCs w:val="22"/>
          <w:lang w:val="lv-LV"/>
        </w:rPr>
        <w:t>gum</w:t>
      </w:r>
      <w:r w:rsidRPr="00E6383A">
        <w:rPr>
          <w:rFonts w:ascii="Times New Roman" w:hAnsi="Times New Roman" w:hint="eastAsia"/>
          <w:sz w:val="22"/>
          <w:szCs w:val="22"/>
          <w:lang w:val="lv-LV"/>
        </w:rPr>
        <w:t>ā</w:t>
      </w:r>
      <w:r w:rsidRPr="00E6383A">
        <w:rPr>
          <w:rFonts w:ascii="Times New Roman" w:hAnsi="Times New Roman"/>
          <w:sz w:val="22"/>
          <w:szCs w:val="22"/>
          <w:lang w:val="lv-LV"/>
        </w:rPr>
        <w:t xml:space="preserve"> min</w:t>
      </w:r>
      <w:r w:rsidRPr="00E6383A">
        <w:rPr>
          <w:rFonts w:ascii="Times New Roman" w:hAnsi="Times New Roman" w:hint="eastAsia"/>
          <w:sz w:val="22"/>
          <w:szCs w:val="22"/>
          <w:lang w:val="lv-LV"/>
        </w:rPr>
        <w:t>ē</w:t>
      </w:r>
      <w:r w:rsidRPr="00E6383A">
        <w:rPr>
          <w:rFonts w:ascii="Times New Roman" w:hAnsi="Times New Roman"/>
          <w:sz w:val="22"/>
          <w:szCs w:val="22"/>
          <w:lang w:val="lv-LV"/>
        </w:rPr>
        <w:t>to saist</w:t>
      </w:r>
      <w:r w:rsidRPr="00E6383A">
        <w:rPr>
          <w:rFonts w:ascii="Times New Roman" w:hAnsi="Times New Roman" w:hint="eastAsia"/>
          <w:sz w:val="22"/>
          <w:szCs w:val="22"/>
          <w:lang w:val="lv-LV"/>
        </w:rPr>
        <w:t>ī</w:t>
      </w:r>
      <w:r w:rsidRPr="00E6383A">
        <w:rPr>
          <w:rFonts w:ascii="Times New Roman" w:hAnsi="Times New Roman"/>
          <w:sz w:val="22"/>
          <w:szCs w:val="22"/>
          <w:lang w:val="lv-LV"/>
        </w:rPr>
        <w:t>bu piln</w:t>
      </w:r>
      <w:r w:rsidRPr="00E6383A">
        <w:rPr>
          <w:rFonts w:ascii="Times New Roman" w:hAnsi="Times New Roman" w:hint="eastAsia"/>
          <w:sz w:val="22"/>
          <w:szCs w:val="22"/>
          <w:lang w:val="lv-LV"/>
        </w:rPr>
        <w:t>ī</w:t>
      </w:r>
      <w:r w:rsidRPr="00E6383A">
        <w:rPr>
          <w:rFonts w:ascii="Times New Roman" w:hAnsi="Times New Roman"/>
          <w:sz w:val="22"/>
          <w:szCs w:val="22"/>
          <w:lang w:val="lv-LV"/>
        </w:rPr>
        <w:t>gai izpildei.</w:t>
      </w:r>
    </w:p>
    <w:p w14:paraId="41F76E9C" w14:textId="77777777" w:rsidR="009D285F" w:rsidRPr="00B3131A" w:rsidRDefault="009D285F" w:rsidP="009D285F">
      <w:pPr>
        <w:shd w:val="clear" w:color="auto" w:fill="FFFFFF"/>
        <w:ind w:left="567" w:hanging="567"/>
        <w:jc w:val="both"/>
        <w:rPr>
          <w:rFonts w:ascii="Times New Roman" w:hAnsi="Times New Roman"/>
          <w:sz w:val="10"/>
          <w:szCs w:val="10"/>
          <w:lang w:val="lv-LV"/>
        </w:rPr>
      </w:pPr>
    </w:p>
    <w:p w14:paraId="4C5B3F45" w14:textId="77777777" w:rsidR="009D285F" w:rsidRPr="009E3B18" w:rsidRDefault="009D285F" w:rsidP="009D285F">
      <w:pPr>
        <w:shd w:val="clear" w:color="auto" w:fill="FFFFFF"/>
        <w:jc w:val="center"/>
        <w:rPr>
          <w:rFonts w:ascii="Times New Roman" w:hAnsi="Times New Roman"/>
          <w:b/>
          <w:caps/>
          <w:sz w:val="22"/>
          <w:szCs w:val="22"/>
          <w:lang w:val="lv-LV"/>
        </w:rPr>
      </w:pPr>
      <w:r w:rsidRPr="009E3B18">
        <w:rPr>
          <w:rFonts w:ascii="Times New Roman" w:hAnsi="Times New Roman"/>
          <w:b/>
          <w:caps/>
          <w:sz w:val="22"/>
          <w:szCs w:val="22"/>
          <w:lang w:val="lv-LV"/>
        </w:rPr>
        <w:t xml:space="preserve">3. </w:t>
      </w:r>
      <w:r>
        <w:rPr>
          <w:rFonts w:ascii="Times New Roman" w:hAnsi="Times New Roman"/>
          <w:b/>
          <w:sz w:val="22"/>
          <w:szCs w:val="22"/>
          <w:lang w:val="lv-LV"/>
        </w:rPr>
        <w:t>Maksājum</w:t>
      </w:r>
      <w:r w:rsidRPr="004E3D18">
        <w:rPr>
          <w:rFonts w:ascii="Times New Roman" w:hAnsi="Times New Roman"/>
          <w:b/>
          <w:sz w:val="22"/>
          <w:szCs w:val="22"/>
          <w:lang w:val="lv-LV"/>
        </w:rPr>
        <w:t>i un norēķinu kārtība</w:t>
      </w:r>
    </w:p>
    <w:p w14:paraId="639729C8" w14:textId="77777777" w:rsidR="009D285F" w:rsidRPr="00B3131A" w:rsidRDefault="009D285F" w:rsidP="009D285F">
      <w:pPr>
        <w:shd w:val="clear" w:color="auto" w:fill="FFFFFF"/>
        <w:jc w:val="center"/>
        <w:rPr>
          <w:rFonts w:ascii="Times New Roman" w:hAnsi="Times New Roman"/>
          <w:b/>
          <w:caps/>
          <w:sz w:val="10"/>
          <w:szCs w:val="10"/>
          <w:lang w:val="lv-LV"/>
        </w:rPr>
      </w:pPr>
    </w:p>
    <w:p w14:paraId="6046C313" w14:textId="5ACD66B0" w:rsidR="00B3131A" w:rsidRPr="006D2095" w:rsidRDefault="009D285F" w:rsidP="009827FA">
      <w:pPr>
        <w:shd w:val="clear" w:color="auto" w:fill="FFFFFF"/>
        <w:ind w:left="567" w:hanging="567"/>
        <w:jc w:val="both"/>
        <w:rPr>
          <w:rFonts w:ascii="Times New Roman" w:hAnsi="Times New Roman"/>
          <w:sz w:val="22"/>
          <w:szCs w:val="22"/>
          <w:lang w:val="lv-LV"/>
        </w:rPr>
      </w:pPr>
      <w:r w:rsidRPr="00265C5B">
        <w:rPr>
          <w:rFonts w:ascii="Times New Roman" w:hAnsi="Times New Roman"/>
          <w:sz w:val="22"/>
          <w:szCs w:val="22"/>
          <w:lang w:val="lv-LV"/>
        </w:rPr>
        <w:t>3.1.</w:t>
      </w:r>
      <w:r w:rsidRPr="00265C5B">
        <w:rPr>
          <w:rFonts w:ascii="Times New Roman" w:hAnsi="Times New Roman"/>
          <w:sz w:val="22"/>
          <w:szCs w:val="22"/>
          <w:lang w:val="lv-LV"/>
        </w:rPr>
        <w:tab/>
      </w:r>
      <w:r w:rsidR="009827FA" w:rsidRPr="006D2095">
        <w:rPr>
          <w:rFonts w:ascii="Times New Roman" w:hAnsi="Times New Roman"/>
          <w:sz w:val="22"/>
          <w:szCs w:val="22"/>
          <w:lang w:val="lv-LV"/>
        </w:rPr>
        <w:t xml:space="preserve">Par </w:t>
      </w:r>
      <w:r w:rsidR="009827FA" w:rsidRPr="006D2095">
        <w:rPr>
          <w:rFonts w:ascii="Times New Roman" w:hAnsi="Times New Roman"/>
          <w:bCs/>
          <w:sz w:val="22"/>
          <w:szCs w:val="22"/>
          <w:lang w:val="lv-LV"/>
        </w:rPr>
        <w:t xml:space="preserve">nomas objekta </w:t>
      </w:r>
      <w:r w:rsidR="009827FA" w:rsidRPr="006D2095">
        <w:rPr>
          <w:rFonts w:ascii="Times New Roman" w:hAnsi="Times New Roman"/>
          <w:sz w:val="22"/>
          <w:szCs w:val="22"/>
          <w:lang w:val="lv-LV"/>
        </w:rPr>
        <w:t>nomu Nomnieks katru mēnesi maksā Iznomātājam maksājumu</w:t>
      </w:r>
      <w:r w:rsidR="009827FA">
        <w:rPr>
          <w:rFonts w:ascii="Times New Roman" w:hAnsi="Times New Roman"/>
          <w:sz w:val="22"/>
          <w:szCs w:val="22"/>
          <w:lang w:val="lv-LV"/>
        </w:rPr>
        <w:t>s</w:t>
      </w:r>
      <w:r w:rsidR="009827FA" w:rsidRPr="006D2095">
        <w:rPr>
          <w:rFonts w:ascii="Times New Roman" w:hAnsi="Times New Roman"/>
          <w:sz w:val="22"/>
          <w:szCs w:val="22"/>
          <w:lang w:val="lv-LV"/>
        </w:rPr>
        <w:t xml:space="preserve"> šādā apmērā</w:t>
      </w:r>
      <w:r w:rsidR="00B3131A">
        <w:rPr>
          <w:rFonts w:ascii="Times New Roman" w:hAnsi="Times New Roman"/>
          <w:sz w:val="22"/>
          <w:szCs w:val="22"/>
          <w:lang w:val="lv-LV"/>
        </w:rPr>
        <w:t xml:space="preserve"> saskaņā ar Iznomātāja izrakstītajiem rēķiniem</w:t>
      </w:r>
      <w:r w:rsidR="00B3131A" w:rsidRPr="006D2095">
        <w:rPr>
          <w:rFonts w:ascii="Times New Roman" w:hAnsi="Times New Roman"/>
          <w:sz w:val="22"/>
          <w:szCs w:val="22"/>
          <w:lang w:val="lv-LV"/>
        </w:rPr>
        <w:t>:</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
        <w:gridCol w:w="1985"/>
        <w:gridCol w:w="1276"/>
        <w:gridCol w:w="1276"/>
        <w:gridCol w:w="1138"/>
        <w:gridCol w:w="2463"/>
      </w:tblGrid>
      <w:tr w:rsidR="009827FA" w:rsidRPr="009827FA" w14:paraId="4C4A3D4F" w14:textId="77777777" w:rsidTr="009827FA">
        <w:trPr>
          <w:trHeight w:val="593"/>
          <w:jc w:val="center"/>
        </w:trPr>
        <w:tc>
          <w:tcPr>
            <w:tcW w:w="646" w:type="dxa"/>
            <w:tcBorders>
              <w:bottom w:val="single" w:sz="4" w:space="0" w:color="auto"/>
            </w:tcBorders>
            <w:shd w:val="clear" w:color="auto" w:fill="F2F2F2"/>
          </w:tcPr>
          <w:p w14:paraId="177D8CA4" w14:textId="77777777" w:rsidR="009827FA" w:rsidRPr="009827FA" w:rsidRDefault="009827FA" w:rsidP="001029B8">
            <w:pPr>
              <w:jc w:val="center"/>
              <w:rPr>
                <w:rFonts w:ascii="Times New Roman" w:eastAsia="Calibri" w:hAnsi="Times New Roman"/>
                <w:b/>
                <w:sz w:val="22"/>
                <w:szCs w:val="22"/>
                <w:lang w:val="lv-LV"/>
              </w:rPr>
            </w:pPr>
            <w:r w:rsidRPr="009827FA">
              <w:rPr>
                <w:rFonts w:ascii="Times New Roman" w:eastAsia="Calibri" w:hAnsi="Times New Roman"/>
                <w:b/>
                <w:sz w:val="22"/>
                <w:szCs w:val="22"/>
                <w:lang w:val="lv-LV"/>
              </w:rPr>
              <w:t>Nr. p.k.</w:t>
            </w:r>
          </w:p>
        </w:tc>
        <w:tc>
          <w:tcPr>
            <w:tcW w:w="1985" w:type="dxa"/>
            <w:tcBorders>
              <w:bottom w:val="single" w:sz="4" w:space="0" w:color="auto"/>
            </w:tcBorders>
            <w:shd w:val="clear" w:color="auto" w:fill="F2F2F2"/>
          </w:tcPr>
          <w:p w14:paraId="468936C3" w14:textId="77777777" w:rsidR="009827FA" w:rsidRPr="009827FA" w:rsidRDefault="009827FA" w:rsidP="001029B8">
            <w:pPr>
              <w:ind w:left="175"/>
              <w:jc w:val="center"/>
              <w:rPr>
                <w:rFonts w:ascii="Times New Roman" w:eastAsia="Calibri" w:hAnsi="Times New Roman"/>
                <w:b/>
                <w:sz w:val="22"/>
                <w:szCs w:val="22"/>
                <w:lang w:val="lv-LV"/>
              </w:rPr>
            </w:pPr>
            <w:r w:rsidRPr="009827FA">
              <w:rPr>
                <w:rFonts w:ascii="Times New Roman" w:eastAsia="SimSun" w:hAnsi="Times New Roman"/>
                <w:b/>
                <w:color w:val="000000"/>
                <w:sz w:val="22"/>
                <w:szCs w:val="22"/>
                <w:lang w:val="lv-LV" w:eastAsia="zh-CN"/>
              </w:rPr>
              <w:t>Pakalpojumu nosaukums</w:t>
            </w:r>
          </w:p>
        </w:tc>
        <w:tc>
          <w:tcPr>
            <w:tcW w:w="1276" w:type="dxa"/>
            <w:tcBorders>
              <w:bottom w:val="single" w:sz="4" w:space="0" w:color="auto"/>
            </w:tcBorders>
            <w:shd w:val="clear" w:color="auto" w:fill="F2F2F2"/>
          </w:tcPr>
          <w:p w14:paraId="19069FBF" w14:textId="77777777" w:rsidR="009827FA" w:rsidRPr="009827FA" w:rsidRDefault="009827FA" w:rsidP="001029B8">
            <w:pPr>
              <w:ind w:left="-68"/>
              <w:jc w:val="center"/>
              <w:rPr>
                <w:rFonts w:ascii="Times New Roman" w:eastAsia="Calibri" w:hAnsi="Times New Roman"/>
                <w:b/>
                <w:sz w:val="22"/>
                <w:szCs w:val="22"/>
                <w:lang w:val="lv-LV"/>
              </w:rPr>
            </w:pPr>
            <w:r w:rsidRPr="009827FA">
              <w:rPr>
                <w:rFonts w:ascii="Times New Roman" w:eastAsia="SimSun" w:hAnsi="Times New Roman"/>
                <w:b/>
                <w:color w:val="000000"/>
                <w:sz w:val="22"/>
                <w:szCs w:val="22"/>
                <w:lang w:val="lv-LV" w:eastAsia="zh-CN"/>
              </w:rPr>
              <w:t>Mērvienība</w:t>
            </w:r>
          </w:p>
        </w:tc>
        <w:tc>
          <w:tcPr>
            <w:tcW w:w="1276" w:type="dxa"/>
            <w:tcBorders>
              <w:bottom w:val="single" w:sz="4" w:space="0" w:color="auto"/>
            </w:tcBorders>
            <w:shd w:val="clear" w:color="auto" w:fill="F2F2F2"/>
          </w:tcPr>
          <w:p w14:paraId="2E2B321D" w14:textId="77777777" w:rsidR="009827FA" w:rsidRPr="009827FA" w:rsidRDefault="009827FA" w:rsidP="001029B8">
            <w:pPr>
              <w:ind w:hanging="31"/>
              <w:jc w:val="center"/>
              <w:rPr>
                <w:rFonts w:ascii="Times New Roman" w:eastAsia="SimSun" w:hAnsi="Times New Roman"/>
                <w:b/>
                <w:color w:val="000000"/>
                <w:sz w:val="22"/>
                <w:szCs w:val="22"/>
                <w:lang w:val="lv-LV" w:eastAsia="zh-CN"/>
              </w:rPr>
            </w:pPr>
            <w:r w:rsidRPr="009827FA">
              <w:rPr>
                <w:rFonts w:ascii="Times New Roman" w:eastAsia="SimSun" w:hAnsi="Times New Roman"/>
                <w:b/>
                <w:color w:val="000000"/>
                <w:sz w:val="22"/>
                <w:szCs w:val="22"/>
                <w:lang w:val="lv-LV" w:eastAsia="zh-CN"/>
              </w:rPr>
              <w:t>Daudzums,</w:t>
            </w:r>
          </w:p>
          <w:p w14:paraId="4A2E4033" w14:textId="77777777" w:rsidR="009827FA" w:rsidRPr="009827FA" w:rsidRDefault="009827FA" w:rsidP="001029B8">
            <w:pPr>
              <w:ind w:left="-68"/>
              <w:jc w:val="center"/>
              <w:rPr>
                <w:rFonts w:ascii="Times New Roman" w:eastAsia="Calibri" w:hAnsi="Times New Roman"/>
                <w:b/>
                <w:sz w:val="22"/>
                <w:szCs w:val="22"/>
                <w:lang w:val="lv-LV"/>
              </w:rPr>
            </w:pPr>
            <w:r w:rsidRPr="009827FA">
              <w:rPr>
                <w:rFonts w:ascii="Times New Roman" w:eastAsia="SimSun" w:hAnsi="Times New Roman"/>
                <w:b/>
                <w:color w:val="000000"/>
                <w:sz w:val="22"/>
                <w:szCs w:val="22"/>
                <w:lang w:val="lv-LV" w:eastAsia="zh-CN"/>
              </w:rPr>
              <w:t>(telpu kopējā platība)</w:t>
            </w:r>
          </w:p>
        </w:tc>
        <w:tc>
          <w:tcPr>
            <w:tcW w:w="1138" w:type="dxa"/>
            <w:tcBorders>
              <w:bottom w:val="single" w:sz="4" w:space="0" w:color="auto"/>
            </w:tcBorders>
            <w:shd w:val="clear" w:color="auto" w:fill="F2F2F2"/>
          </w:tcPr>
          <w:p w14:paraId="6B61D12C" w14:textId="77777777" w:rsidR="009827FA" w:rsidRPr="009827FA" w:rsidRDefault="009827FA" w:rsidP="001029B8">
            <w:pPr>
              <w:tabs>
                <w:tab w:val="left" w:pos="256"/>
              </w:tabs>
              <w:jc w:val="center"/>
              <w:rPr>
                <w:rFonts w:ascii="Times New Roman" w:eastAsia="Calibri" w:hAnsi="Times New Roman"/>
                <w:b/>
                <w:sz w:val="22"/>
                <w:szCs w:val="22"/>
                <w:lang w:val="lv-LV"/>
              </w:rPr>
            </w:pPr>
            <w:r w:rsidRPr="009827FA">
              <w:rPr>
                <w:rFonts w:ascii="Times New Roman" w:eastAsia="SimSun" w:hAnsi="Times New Roman"/>
                <w:b/>
                <w:color w:val="000000"/>
                <w:sz w:val="22"/>
                <w:szCs w:val="22"/>
                <w:lang w:val="lv-LV" w:eastAsia="zh-CN"/>
              </w:rPr>
              <w:t>Cena, EUR</w:t>
            </w:r>
          </w:p>
        </w:tc>
        <w:tc>
          <w:tcPr>
            <w:tcW w:w="2463" w:type="dxa"/>
            <w:tcBorders>
              <w:bottom w:val="single" w:sz="4" w:space="0" w:color="auto"/>
            </w:tcBorders>
            <w:shd w:val="clear" w:color="auto" w:fill="F2F2F2"/>
          </w:tcPr>
          <w:p w14:paraId="22A26D5D" w14:textId="77777777" w:rsidR="009827FA" w:rsidRPr="009827FA" w:rsidRDefault="009827FA" w:rsidP="001029B8">
            <w:pPr>
              <w:jc w:val="center"/>
              <w:rPr>
                <w:rFonts w:ascii="Times New Roman" w:eastAsia="SimSun" w:hAnsi="Times New Roman"/>
                <w:b/>
                <w:color w:val="000000"/>
                <w:sz w:val="22"/>
                <w:szCs w:val="22"/>
                <w:lang w:val="lv-LV" w:eastAsia="zh-CN"/>
              </w:rPr>
            </w:pPr>
            <w:r w:rsidRPr="009827FA">
              <w:rPr>
                <w:rFonts w:ascii="Times New Roman" w:eastAsia="SimSun" w:hAnsi="Times New Roman"/>
                <w:b/>
                <w:color w:val="000000"/>
                <w:sz w:val="22"/>
                <w:szCs w:val="22"/>
                <w:lang w:val="lv-LV" w:eastAsia="zh-CN"/>
              </w:rPr>
              <w:t>Summa mēnesī, EUR</w:t>
            </w:r>
          </w:p>
        </w:tc>
      </w:tr>
      <w:tr w:rsidR="009827FA" w:rsidRPr="009827FA" w14:paraId="7BFB40E6" w14:textId="77777777" w:rsidTr="009827FA">
        <w:trPr>
          <w:trHeight w:val="232"/>
          <w:jc w:val="center"/>
        </w:trPr>
        <w:tc>
          <w:tcPr>
            <w:tcW w:w="646" w:type="dxa"/>
            <w:tcBorders>
              <w:bottom w:val="single" w:sz="4" w:space="0" w:color="auto"/>
            </w:tcBorders>
            <w:vAlign w:val="bottom"/>
          </w:tcPr>
          <w:p w14:paraId="571EE633" w14:textId="77777777" w:rsidR="009827FA" w:rsidRPr="009827FA" w:rsidRDefault="009827FA" w:rsidP="001029B8">
            <w:pPr>
              <w:jc w:val="center"/>
              <w:rPr>
                <w:rFonts w:ascii="Times New Roman" w:eastAsia="Calibri" w:hAnsi="Times New Roman"/>
                <w:b/>
                <w:sz w:val="22"/>
                <w:szCs w:val="22"/>
                <w:lang w:val="lv-LV"/>
              </w:rPr>
            </w:pPr>
            <w:r w:rsidRPr="009827FA">
              <w:rPr>
                <w:rFonts w:ascii="Times New Roman" w:eastAsia="Calibri" w:hAnsi="Times New Roman"/>
                <w:sz w:val="22"/>
                <w:szCs w:val="22"/>
                <w:lang w:val="lv-LV"/>
              </w:rPr>
              <w:t>1.</w:t>
            </w:r>
          </w:p>
        </w:tc>
        <w:tc>
          <w:tcPr>
            <w:tcW w:w="1985" w:type="dxa"/>
            <w:tcBorders>
              <w:bottom w:val="single" w:sz="4" w:space="0" w:color="auto"/>
            </w:tcBorders>
            <w:vAlign w:val="bottom"/>
          </w:tcPr>
          <w:p w14:paraId="57721EF3" w14:textId="77777777" w:rsidR="009827FA" w:rsidRPr="009827FA" w:rsidRDefault="009827FA" w:rsidP="001029B8">
            <w:pPr>
              <w:rPr>
                <w:rFonts w:ascii="Times New Roman" w:eastAsia="Calibri" w:hAnsi="Times New Roman"/>
                <w:b/>
                <w:sz w:val="22"/>
                <w:szCs w:val="22"/>
                <w:lang w:val="lv-LV"/>
              </w:rPr>
            </w:pPr>
            <w:r w:rsidRPr="009827FA">
              <w:rPr>
                <w:rFonts w:ascii="Times New Roman" w:eastAsia="Calibri" w:hAnsi="Times New Roman"/>
                <w:sz w:val="22"/>
                <w:szCs w:val="22"/>
                <w:lang w:val="lv-LV"/>
              </w:rPr>
              <w:t>Ēkas nomas maksa</w:t>
            </w:r>
          </w:p>
        </w:tc>
        <w:tc>
          <w:tcPr>
            <w:tcW w:w="1276" w:type="dxa"/>
            <w:tcBorders>
              <w:bottom w:val="single" w:sz="4" w:space="0" w:color="auto"/>
            </w:tcBorders>
          </w:tcPr>
          <w:p w14:paraId="501A23BF" w14:textId="77777777" w:rsidR="009827FA" w:rsidRPr="009827FA" w:rsidRDefault="009827FA" w:rsidP="001029B8">
            <w:pPr>
              <w:ind w:left="-68"/>
              <w:jc w:val="center"/>
              <w:rPr>
                <w:rFonts w:ascii="Times New Roman" w:eastAsia="Calibri" w:hAnsi="Times New Roman"/>
                <w:bCs/>
                <w:sz w:val="22"/>
                <w:szCs w:val="22"/>
                <w:lang w:val="lv-LV"/>
              </w:rPr>
            </w:pPr>
            <w:r w:rsidRPr="009827FA">
              <w:rPr>
                <w:rFonts w:ascii="Times New Roman" w:eastAsia="Calibri" w:hAnsi="Times New Roman"/>
                <w:bCs/>
                <w:sz w:val="22"/>
                <w:szCs w:val="22"/>
                <w:lang w:val="lv-LV"/>
              </w:rPr>
              <w:t>m2</w:t>
            </w:r>
          </w:p>
        </w:tc>
        <w:tc>
          <w:tcPr>
            <w:tcW w:w="1276" w:type="dxa"/>
            <w:tcBorders>
              <w:bottom w:val="single" w:sz="4" w:space="0" w:color="auto"/>
            </w:tcBorders>
          </w:tcPr>
          <w:p w14:paraId="15DA3D91" w14:textId="77777777" w:rsidR="009827FA" w:rsidRPr="009827FA" w:rsidRDefault="009827FA" w:rsidP="001029B8">
            <w:pPr>
              <w:ind w:left="-68"/>
              <w:jc w:val="center"/>
              <w:rPr>
                <w:rFonts w:ascii="Times New Roman" w:eastAsia="Calibri" w:hAnsi="Times New Roman"/>
                <w:bCs/>
                <w:sz w:val="22"/>
                <w:szCs w:val="22"/>
                <w:lang w:val="lv-LV"/>
              </w:rPr>
            </w:pPr>
            <w:r w:rsidRPr="009827FA">
              <w:rPr>
                <w:rFonts w:ascii="Times New Roman" w:eastAsia="Calibri" w:hAnsi="Times New Roman"/>
                <w:bCs/>
                <w:sz w:val="22"/>
                <w:szCs w:val="22"/>
                <w:lang w:val="lv-LV"/>
              </w:rPr>
              <w:t>109,9</w:t>
            </w:r>
          </w:p>
        </w:tc>
        <w:tc>
          <w:tcPr>
            <w:tcW w:w="1138" w:type="dxa"/>
            <w:tcBorders>
              <w:bottom w:val="single" w:sz="4" w:space="0" w:color="auto"/>
            </w:tcBorders>
          </w:tcPr>
          <w:p w14:paraId="70789BB8" w14:textId="2064737A" w:rsidR="009827FA" w:rsidRPr="009827FA" w:rsidRDefault="009827FA" w:rsidP="001029B8">
            <w:pPr>
              <w:tabs>
                <w:tab w:val="left" w:pos="256"/>
              </w:tabs>
              <w:jc w:val="center"/>
              <w:rPr>
                <w:rFonts w:ascii="Times New Roman" w:eastAsia="Calibri" w:hAnsi="Times New Roman"/>
                <w:bCs/>
                <w:sz w:val="22"/>
                <w:szCs w:val="22"/>
                <w:lang w:val="lv-LV"/>
              </w:rPr>
            </w:pPr>
          </w:p>
        </w:tc>
        <w:tc>
          <w:tcPr>
            <w:tcW w:w="2463" w:type="dxa"/>
            <w:tcBorders>
              <w:bottom w:val="single" w:sz="4" w:space="0" w:color="auto"/>
            </w:tcBorders>
          </w:tcPr>
          <w:p w14:paraId="5DFADCF3" w14:textId="5FC29773" w:rsidR="009827FA" w:rsidRPr="009827FA" w:rsidRDefault="009827FA" w:rsidP="001029B8">
            <w:pPr>
              <w:jc w:val="right"/>
              <w:rPr>
                <w:rFonts w:ascii="Times New Roman" w:eastAsia="Calibri" w:hAnsi="Times New Roman"/>
                <w:bCs/>
                <w:sz w:val="22"/>
                <w:szCs w:val="22"/>
                <w:lang w:val="lv-LV"/>
              </w:rPr>
            </w:pPr>
          </w:p>
        </w:tc>
      </w:tr>
      <w:tr w:rsidR="009827FA" w:rsidRPr="009827FA" w14:paraId="0818C17B" w14:textId="77777777" w:rsidTr="009827FA">
        <w:trPr>
          <w:trHeight w:val="232"/>
          <w:jc w:val="center"/>
        </w:trPr>
        <w:tc>
          <w:tcPr>
            <w:tcW w:w="646" w:type="dxa"/>
            <w:tcBorders>
              <w:bottom w:val="single" w:sz="4" w:space="0" w:color="auto"/>
            </w:tcBorders>
            <w:vAlign w:val="bottom"/>
          </w:tcPr>
          <w:p w14:paraId="70F5A399" w14:textId="77777777" w:rsidR="009827FA" w:rsidRPr="009827FA" w:rsidRDefault="009827FA" w:rsidP="001029B8">
            <w:pPr>
              <w:jc w:val="center"/>
              <w:rPr>
                <w:rFonts w:ascii="Times New Roman" w:eastAsia="Calibri" w:hAnsi="Times New Roman"/>
                <w:sz w:val="22"/>
                <w:szCs w:val="22"/>
                <w:lang w:val="lv-LV"/>
              </w:rPr>
            </w:pPr>
            <w:r w:rsidRPr="009827FA">
              <w:rPr>
                <w:rFonts w:ascii="Times New Roman" w:eastAsia="Calibri" w:hAnsi="Times New Roman"/>
                <w:sz w:val="22"/>
                <w:szCs w:val="22"/>
                <w:lang w:val="lv-LV"/>
              </w:rPr>
              <w:t xml:space="preserve">2. </w:t>
            </w:r>
          </w:p>
        </w:tc>
        <w:tc>
          <w:tcPr>
            <w:tcW w:w="1985" w:type="dxa"/>
            <w:tcBorders>
              <w:bottom w:val="single" w:sz="4" w:space="0" w:color="auto"/>
            </w:tcBorders>
            <w:vAlign w:val="bottom"/>
          </w:tcPr>
          <w:p w14:paraId="1A922217" w14:textId="77777777" w:rsidR="009827FA" w:rsidRPr="009827FA" w:rsidRDefault="009827FA" w:rsidP="001029B8">
            <w:pPr>
              <w:rPr>
                <w:rFonts w:ascii="Times New Roman" w:eastAsia="Calibri" w:hAnsi="Times New Roman"/>
                <w:sz w:val="22"/>
                <w:szCs w:val="22"/>
                <w:lang w:val="lv-LV"/>
              </w:rPr>
            </w:pPr>
            <w:r w:rsidRPr="009827FA">
              <w:rPr>
                <w:rFonts w:ascii="Times New Roman" w:eastAsia="Calibri" w:hAnsi="Times New Roman"/>
                <w:sz w:val="22"/>
                <w:szCs w:val="22"/>
                <w:lang w:val="lv-LV"/>
              </w:rPr>
              <w:t>Papildu maksājums</w:t>
            </w:r>
          </w:p>
        </w:tc>
        <w:tc>
          <w:tcPr>
            <w:tcW w:w="1276" w:type="dxa"/>
            <w:tcBorders>
              <w:bottom w:val="single" w:sz="4" w:space="0" w:color="auto"/>
            </w:tcBorders>
          </w:tcPr>
          <w:p w14:paraId="7332896B" w14:textId="77777777" w:rsidR="009827FA" w:rsidRPr="009827FA" w:rsidRDefault="009827FA" w:rsidP="001029B8">
            <w:pPr>
              <w:ind w:left="-68"/>
              <w:jc w:val="center"/>
              <w:rPr>
                <w:rFonts w:ascii="Times New Roman" w:eastAsia="Calibri" w:hAnsi="Times New Roman"/>
                <w:bCs/>
                <w:sz w:val="22"/>
                <w:szCs w:val="22"/>
                <w:lang w:val="lv-LV"/>
              </w:rPr>
            </w:pPr>
            <w:r w:rsidRPr="009827FA">
              <w:rPr>
                <w:rFonts w:ascii="Times New Roman" w:eastAsia="Calibri" w:hAnsi="Times New Roman"/>
                <w:bCs/>
                <w:sz w:val="22"/>
                <w:szCs w:val="22"/>
                <w:lang w:val="lv-LV"/>
              </w:rPr>
              <w:t>m2</w:t>
            </w:r>
          </w:p>
        </w:tc>
        <w:tc>
          <w:tcPr>
            <w:tcW w:w="1276" w:type="dxa"/>
            <w:tcBorders>
              <w:bottom w:val="single" w:sz="4" w:space="0" w:color="auto"/>
            </w:tcBorders>
          </w:tcPr>
          <w:p w14:paraId="74CECF7F" w14:textId="77777777" w:rsidR="009827FA" w:rsidRPr="009827FA" w:rsidRDefault="009827FA" w:rsidP="001029B8">
            <w:pPr>
              <w:ind w:left="-68"/>
              <w:jc w:val="center"/>
              <w:rPr>
                <w:rFonts w:ascii="Times New Roman" w:eastAsia="Calibri" w:hAnsi="Times New Roman"/>
                <w:bCs/>
                <w:sz w:val="22"/>
                <w:szCs w:val="22"/>
                <w:lang w:val="lv-LV"/>
              </w:rPr>
            </w:pPr>
            <w:r w:rsidRPr="009827FA">
              <w:rPr>
                <w:rFonts w:ascii="Times New Roman" w:eastAsia="Calibri" w:hAnsi="Times New Roman"/>
                <w:bCs/>
                <w:sz w:val="22"/>
                <w:szCs w:val="22"/>
                <w:lang w:val="lv-LV"/>
              </w:rPr>
              <w:t>109,9</w:t>
            </w:r>
          </w:p>
        </w:tc>
        <w:tc>
          <w:tcPr>
            <w:tcW w:w="1138" w:type="dxa"/>
            <w:tcBorders>
              <w:bottom w:val="single" w:sz="4" w:space="0" w:color="auto"/>
            </w:tcBorders>
          </w:tcPr>
          <w:p w14:paraId="3CFB1E44" w14:textId="48AEE20A" w:rsidR="009827FA" w:rsidRPr="009827FA" w:rsidRDefault="009827FA" w:rsidP="001029B8">
            <w:pPr>
              <w:tabs>
                <w:tab w:val="left" w:pos="256"/>
              </w:tabs>
              <w:jc w:val="center"/>
              <w:rPr>
                <w:rFonts w:ascii="Times New Roman" w:eastAsia="Calibri" w:hAnsi="Times New Roman"/>
                <w:bCs/>
                <w:sz w:val="22"/>
                <w:szCs w:val="22"/>
                <w:lang w:val="lv-LV"/>
              </w:rPr>
            </w:pPr>
          </w:p>
        </w:tc>
        <w:tc>
          <w:tcPr>
            <w:tcW w:w="2463" w:type="dxa"/>
            <w:tcBorders>
              <w:bottom w:val="single" w:sz="4" w:space="0" w:color="auto"/>
            </w:tcBorders>
          </w:tcPr>
          <w:p w14:paraId="08C4FC89" w14:textId="47390E4A" w:rsidR="009827FA" w:rsidRPr="009827FA" w:rsidRDefault="009827FA" w:rsidP="001029B8">
            <w:pPr>
              <w:jc w:val="right"/>
              <w:rPr>
                <w:rFonts w:ascii="Times New Roman" w:eastAsia="Calibri" w:hAnsi="Times New Roman"/>
                <w:bCs/>
                <w:sz w:val="22"/>
                <w:szCs w:val="22"/>
                <w:lang w:val="lv-LV"/>
              </w:rPr>
            </w:pPr>
          </w:p>
        </w:tc>
      </w:tr>
      <w:tr w:rsidR="009827FA" w:rsidRPr="009827FA" w14:paraId="4C3DF37F" w14:textId="77777777" w:rsidTr="009827FA">
        <w:trPr>
          <w:trHeight w:val="224"/>
          <w:jc w:val="center"/>
        </w:trPr>
        <w:tc>
          <w:tcPr>
            <w:tcW w:w="646" w:type="dxa"/>
            <w:tcBorders>
              <w:bottom w:val="single" w:sz="4" w:space="0" w:color="auto"/>
            </w:tcBorders>
            <w:vAlign w:val="bottom"/>
          </w:tcPr>
          <w:p w14:paraId="38C33784" w14:textId="0B87FA03" w:rsidR="009827FA" w:rsidRPr="009827FA" w:rsidRDefault="009827FA" w:rsidP="001029B8">
            <w:pPr>
              <w:jc w:val="center"/>
              <w:rPr>
                <w:rFonts w:ascii="Times New Roman" w:eastAsia="Calibri" w:hAnsi="Times New Roman"/>
                <w:b/>
                <w:sz w:val="22"/>
                <w:szCs w:val="22"/>
                <w:lang w:val="lv-LV"/>
              </w:rPr>
            </w:pPr>
            <w:r>
              <w:rPr>
                <w:rFonts w:ascii="Times New Roman" w:eastAsia="Calibri" w:hAnsi="Times New Roman"/>
                <w:sz w:val="22"/>
                <w:szCs w:val="22"/>
                <w:lang w:val="lv-LV"/>
              </w:rPr>
              <w:lastRenderedPageBreak/>
              <w:t>3</w:t>
            </w:r>
            <w:r w:rsidRPr="009827FA">
              <w:rPr>
                <w:rFonts w:ascii="Times New Roman" w:eastAsia="Calibri" w:hAnsi="Times New Roman"/>
                <w:sz w:val="22"/>
                <w:szCs w:val="22"/>
                <w:lang w:val="lv-LV"/>
              </w:rPr>
              <w:t>.</w:t>
            </w:r>
          </w:p>
        </w:tc>
        <w:tc>
          <w:tcPr>
            <w:tcW w:w="1985" w:type="dxa"/>
            <w:tcBorders>
              <w:bottom w:val="single" w:sz="4" w:space="0" w:color="auto"/>
            </w:tcBorders>
            <w:vAlign w:val="bottom"/>
          </w:tcPr>
          <w:p w14:paraId="3435A6C2" w14:textId="77777777" w:rsidR="009827FA" w:rsidRPr="009827FA" w:rsidRDefault="009827FA" w:rsidP="001029B8">
            <w:pPr>
              <w:rPr>
                <w:rFonts w:ascii="Times New Roman" w:eastAsia="Calibri" w:hAnsi="Times New Roman"/>
                <w:bCs/>
                <w:sz w:val="22"/>
                <w:szCs w:val="22"/>
                <w:lang w:val="lv-LV"/>
              </w:rPr>
            </w:pPr>
            <w:r w:rsidRPr="009827FA">
              <w:rPr>
                <w:rFonts w:ascii="Times New Roman" w:eastAsia="Calibri" w:hAnsi="Times New Roman"/>
                <w:bCs/>
                <w:sz w:val="22"/>
                <w:szCs w:val="22"/>
                <w:lang w:val="lv-LV"/>
              </w:rPr>
              <w:t>Zemes nomas maksa</w:t>
            </w:r>
          </w:p>
        </w:tc>
        <w:tc>
          <w:tcPr>
            <w:tcW w:w="1276" w:type="dxa"/>
            <w:tcBorders>
              <w:bottom w:val="single" w:sz="4" w:space="0" w:color="auto"/>
            </w:tcBorders>
          </w:tcPr>
          <w:p w14:paraId="094B3839" w14:textId="77777777" w:rsidR="009827FA" w:rsidRPr="009827FA" w:rsidRDefault="009827FA" w:rsidP="001029B8">
            <w:pPr>
              <w:ind w:left="-68"/>
              <w:jc w:val="center"/>
              <w:rPr>
                <w:rFonts w:ascii="Times New Roman" w:eastAsia="Calibri" w:hAnsi="Times New Roman"/>
                <w:bCs/>
                <w:sz w:val="22"/>
                <w:szCs w:val="22"/>
                <w:lang w:val="lv-LV"/>
              </w:rPr>
            </w:pPr>
            <w:r w:rsidRPr="009827FA">
              <w:rPr>
                <w:rFonts w:ascii="Times New Roman" w:eastAsia="Calibri" w:hAnsi="Times New Roman"/>
                <w:bCs/>
                <w:sz w:val="22"/>
                <w:szCs w:val="22"/>
                <w:lang w:val="lv-LV"/>
              </w:rPr>
              <w:t>m2</w:t>
            </w:r>
          </w:p>
        </w:tc>
        <w:tc>
          <w:tcPr>
            <w:tcW w:w="1276" w:type="dxa"/>
            <w:tcBorders>
              <w:bottom w:val="single" w:sz="4" w:space="0" w:color="auto"/>
            </w:tcBorders>
          </w:tcPr>
          <w:p w14:paraId="25B88AB8" w14:textId="77777777" w:rsidR="009827FA" w:rsidRPr="009827FA" w:rsidRDefault="009827FA" w:rsidP="001029B8">
            <w:pPr>
              <w:ind w:left="-68"/>
              <w:jc w:val="center"/>
              <w:rPr>
                <w:rFonts w:ascii="Times New Roman" w:eastAsia="Calibri" w:hAnsi="Times New Roman"/>
                <w:bCs/>
                <w:sz w:val="22"/>
                <w:szCs w:val="22"/>
                <w:lang w:val="lv-LV"/>
              </w:rPr>
            </w:pPr>
            <w:r w:rsidRPr="009827FA">
              <w:rPr>
                <w:rFonts w:ascii="Times New Roman" w:eastAsia="Calibri" w:hAnsi="Times New Roman"/>
                <w:bCs/>
                <w:sz w:val="22"/>
                <w:szCs w:val="22"/>
                <w:lang w:val="lv-LV"/>
              </w:rPr>
              <w:t>1500,0</w:t>
            </w:r>
          </w:p>
        </w:tc>
        <w:tc>
          <w:tcPr>
            <w:tcW w:w="1138" w:type="dxa"/>
            <w:tcBorders>
              <w:bottom w:val="single" w:sz="4" w:space="0" w:color="auto"/>
            </w:tcBorders>
          </w:tcPr>
          <w:p w14:paraId="33AE8E89" w14:textId="782287D9" w:rsidR="009827FA" w:rsidRPr="009827FA" w:rsidRDefault="009827FA" w:rsidP="001029B8">
            <w:pPr>
              <w:tabs>
                <w:tab w:val="left" w:pos="256"/>
              </w:tabs>
              <w:jc w:val="center"/>
              <w:rPr>
                <w:rFonts w:ascii="Times New Roman" w:eastAsia="Calibri" w:hAnsi="Times New Roman"/>
                <w:bCs/>
                <w:sz w:val="22"/>
                <w:szCs w:val="22"/>
                <w:lang w:val="lv-LV"/>
              </w:rPr>
            </w:pPr>
          </w:p>
        </w:tc>
        <w:tc>
          <w:tcPr>
            <w:tcW w:w="2463" w:type="dxa"/>
            <w:tcBorders>
              <w:bottom w:val="single" w:sz="4" w:space="0" w:color="auto"/>
            </w:tcBorders>
          </w:tcPr>
          <w:p w14:paraId="4A9EE181" w14:textId="72E5FBDB" w:rsidR="009827FA" w:rsidRPr="009827FA" w:rsidRDefault="009827FA" w:rsidP="001029B8">
            <w:pPr>
              <w:jc w:val="right"/>
              <w:rPr>
                <w:rFonts w:ascii="Times New Roman" w:eastAsia="Calibri" w:hAnsi="Times New Roman"/>
                <w:bCs/>
                <w:sz w:val="22"/>
                <w:szCs w:val="22"/>
                <w:lang w:val="lv-LV"/>
              </w:rPr>
            </w:pPr>
          </w:p>
        </w:tc>
      </w:tr>
      <w:tr w:rsidR="009827FA" w:rsidRPr="009827FA" w14:paraId="3FE40B47" w14:textId="77777777" w:rsidTr="009827FA">
        <w:trPr>
          <w:trHeight w:val="203"/>
          <w:jc w:val="center"/>
        </w:trPr>
        <w:tc>
          <w:tcPr>
            <w:tcW w:w="6321" w:type="dxa"/>
            <w:gridSpan w:val="5"/>
            <w:tcBorders>
              <w:bottom w:val="single" w:sz="4" w:space="0" w:color="auto"/>
            </w:tcBorders>
          </w:tcPr>
          <w:p w14:paraId="7FB31C9C" w14:textId="77777777" w:rsidR="009827FA" w:rsidRPr="009827FA" w:rsidRDefault="009827FA" w:rsidP="001029B8">
            <w:pPr>
              <w:tabs>
                <w:tab w:val="left" w:pos="256"/>
              </w:tabs>
              <w:jc w:val="right"/>
              <w:rPr>
                <w:rFonts w:ascii="Times New Roman" w:eastAsia="Calibri" w:hAnsi="Times New Roman"/>
                <w:bCs/>
                <w:sz w:val="22"/>
                <w:szCs w:val="22"/>
                <w:lang w:val="lv-LV"/>
              </w:rPr>
            </w:pPr>
            <w:r w:rsidRPr="009827FA">
              <w:rPr>
                <w:rFonts w:ascii="Times New Roman" w:eastAsia="Calibri" w:hAnsi="Times New Roman"/>
                <w:bCs/>
                <w:sz w:val="22"/>
                <w:szCs w:val="22"/>
                <w:lang w:val="lv-LV"/>
              </w:rPr>
              <w:t>KOPĀ:</w:t>
            </w:r>
          </w:p>
        </w:tc>
        <w:tc>
          <w:tcPr>
            <w:tcW w:w="2463" w:type="dxa"/>
            <w:tcBorders>
              <w:bottom w:val="single" w:sz="4" w:space="0" w:color="auto"/>
            </w:tcBorders>
          </w:tcPr>
          <w:p w14:paraId="155D85D5" w14:textId="7BFBEBA1" w:rsidR="009827FA" w:rsidRPr="009827FA" w:rsidRDefault="009827FA" w:rsidP="001029B8">
            <w:pPr>
              <w:jc w:val="right"/>
              <w:rPr>
                <w:rFonts w:ascii="Times New Roman" w:eastAsia="Calibri" w:hAnsi="Times New Roman"/>
                <w:bCs/>
                <w:sz w:val="22"/>
                <w:szCs w:val="22"/>
                <w:lang w:val="lv-LV"/>
              </w:rPr>
            </w:pPr>
          </w:p>
        </w:tc>
      </w:tr>
      <w:tr w:rsidR="009827FA" w:rsidRPr="009827FA" w14:paraId="559FAD17" w14:textId="77777777" w:rsidTr="009827FA">
        <w:trPr>
          <w:trHeight w:val="278"/>
          <w:jc w:val="center"/>
        </w:trPr>
        <w:tc>
          <w:tcPr>
            <w:tcW w:w="6321" w:type="dxa"/>
            <w:gridSpan w:val="5"/>
          </w:tcPr>
          <w:p w14:paraId="2A9186E6" w14:textId="77777777" w:rsidR="009827FA" w:rsidRPr="009827FA" w:rsidRDefault="009827FA" w:rsidP="001029B8">
            <w:pPr>
              <w:jc w:val="right"/>
              <w:rPr>
                <w:rFonts w:ascii="Times New Roman" w:eastAsia="Calibri" w:hAnsi="Times New Roman"/>
                <w:sz w:val="22"/>
                <w:szCs w:val="22"/>
                <w:lang w:val="lv-LV"/>
              </w:rPr>
            </w:pPr>
            <w:r w:rsidRPr="009827FA">
              <w:rPr>
                <w:rFonts w:ascii="Times New Roman" w:eastAsia="Calibri" w:hAnsi="Times New Roman"/>
                <w:sz w:val="22"/>
                <w:szCs w:val="22"/>
                <w:lang w:val="lv-LV"/>
              </w:rPr>
              <w:t>PVN 21%</w:t>
            </w:r>
          </w:p>
        </w:tc>
        <w:tc>
          <w:tcPr>
            <w:tcW w:w="2463" w:type="dxa"/>
            <w:vAlign w:val="bottom"/>
          </w:tcPr>
          <w:p w14:paraId="2BF0F2CF" w14:textId="0A8B6F0F" w:rsidR="009827FA" w:rsidRPr="009827FA" w:rsidRDefault="009827FA" w:rsidP="001029B8">
            <w:pPr>
              <w:jc w:val="right"/>
              <w:rPr>
                <w:rFonts w:ascii="Times New Roman" w:eastAsia="Calibri" w:hAnsi="Times New Roman"/>
                <w:sz w:val="22"/>
                <w:szCs w:val="22"/>
                <w:lang w:val="lv-LV"/>
              </w:rPr>
            </w:pPr>
          </w:p>
        </w:tc>
      </w:tr>
      <w:tr w:rsidR="009827FA" w:rsidRPr="009827FA" w14:paraId="3F90A93A" w14:textId="77777777" w:rsidTr="009827FA">
        <w:trPr>
          <w:trHeight w:val="278"/>
          <w:jc w:val="center"/>
        </w:trPr>
        <w:tc>
          <w:tcPr>
            <w:tcW w:w="6321" w:type="dxa"/>
            <w:gridSpan w:val="5"/>
          </w:tcPr>
          <w:p w14:paraId="69C0268A" w14:textId="77777777" w:rsidR="009827FA" w:rsidRPr="009827FA" w:rsidRDefault="009827FA" w:rsidP="001029B8">
            <w:pPr>
              <w:jc w:val="right"/>
              <w:rPr>
                <w:rFonts w:ascii="Times New Roman" w:eastAsia="Calibri" w:hAnsi="Times New Roman"/>
                <w:sz w:val="22"/>
                <w:szCs w:val="22"/>
                <w:lang w:val="lv-LV"/>
              </w:rPr>
            </w:pPr>
            <w:r w:rsidRPr="009827FA">
              <w:rPr>
                <w:rFonts w:ascii="Times New Roman" w:eastAsia="Calibri" w:hAnsi="Times New Roman"/>
                <w:sz w:val="22"/>
                <w:szCs w:val="22"/>
                <w:lang w:val="lv-LV"/>
              </w:rPr>
              <w:t xml:space="preserve">Pavisam kopā mēnesī: </w:t>
            </w:r>
          </w:p>
          <w:p w14:paraId="0B937E83" w14:textId="23A4DEF0" w:rsidR="009827FA" w:rsidRPr="009827FA" w:rsidRDefault="009827FA" w:rsidP="001029B8">
            <w:pPr>
              <w:jc w:val="right"/>
              <w:rPr>
                <w:rFonts w:ascii="Times New Roman" w:eastAsia="Calibri" w:hAnsi="Times New Roman"/>
                <w:sz w:val="22"/>
                <w:szCs w:val="22"/>
                <w:lang w:val="lv-LV"/>
              </w:rPr>
            </w:pPr>
            <w:r w:rsidRPr="009827FA">
              <w:rPr>
                <w:rFonts w:ascii="Times New Roman" w:eastAsia="Calibri" w:hAnsi="Times New Roman"/>
                <w:i/>
                <w:sz w:val="22"/>
                <w:szCs w:val="22"/>
                <w:lang w:val="lv-LV"/>
              </w:rPr>
              <w:t>(</w:t>
            </w:r>
            <w:proofErr w:type="spellStart"/>
            <w:r w:rsidRPr="009827FA">
              <w:rPr>
                <w:rFonts w:ascii="Times New Roman" w:eastAsia="Calibri" w:hAnsi="Times New Roman"/>
                <w:i/>
                <w:sz w:val="22"/>
                <w:szCs w:val="22"/>
                <w:lang w:val="lv-LV"/>
              </w:rPr>
              <w:t>euro</w:t>
            </w:r>
            <w:proofErr w:type="spellEnd"/>
            <w:r w:rsidRPr="009827FA">
              <w:rPr>
                <w:rFonts w:ascii="Times New Roman" w:eastAsia="Calibri" w:hAnsi="Times New Roman"/>
                <w:i/>
                <w:sz w:val="22"/>
                <w:szCs w:val="22"/>
                <w:lang w:val="lv-LV"/>
              </w:rPr>
              <w:t>, centi)</w:t>
            </w:r>
          </w:p>
        </w:tc>
        <w:tc>
          <w:tcPr>
            <w:tcW w:w="2463" w:type="dxa"/>
            <w:vAlign w:val="bottom"/>
          </w:tcPr>
          <w:p w14:paraId="34691D2A" w14:textId="223057C3" w:rsidR="009827FA" w:rsidRPr="009827FA" w:rsidRDefault="009827FA" w:rsidP="001029B8">
            <w:pPr>
              <w:jc w:val="right"/>
              <w:rPr>
                <w:rFonts w:ascii="Times New Roman" w:eastAsia="Calibri" w:hAnsi="Times New Roman"/>
                <w:sz w:val="22"/>
                <w:szCs w:val="22"/>
                <w:lang w:val="lv-LV"/>
              </w:rPr>
            </w:pPr>
          </w:p>
        </w:tc>
      </w:tr>
    </w:tbl>
    <w:p w14:paraId="616F0539" w14:textId="126471E6" w:rsidR="009D285F" w:rsidRDefault="009D285F" w:rsidP="009D285F">
      <w:pPr>
        <w:shd w:val="clear" w:color="auto" w:fill="FFFFFF"/>
        <w:ind w:left="567"/>
        <w:jc w:val="both"/>
        <w:rPr>
          <w:rFonts w:ascii="Times New Roman" w:hAnsi="Times New Roman"/>
          <w:sz w:val="22"/>
          <w:szCs w:val="22"/>
          <w:lang w:val="lv-LV"/>
        </w:rPr>
      </w:pPr>
      <w:r w:rsidRPr="00265C5B">
        <w:rPr>
          <w:rFonts w:ascii="Times New Roman" w:hAnsi="Times New Roman"/>
          <w:sz w:val="22"/>
          <w:szCs w:val="22"/>
          <w:lang w:val="lv-LV"/>
        </w:rPr>
        <w:t xml:space="preserve">turpmāk tekstā – </w:t>
      </w:r>
      <w:r w:rsidR="009827FA">
        <w:rPr>
          <w:rFonts w:ascii="Times New Roman" w:hAnsi="Times New Roman"/>
          <w:sz w:val="22"/>
          <w:szCs w:val="22"/>
          <w:lang w:val="lv-LV"/>
        </w:rPr>
        <w:t>nomas maksa</w:t>
      </w:r>
      <w:r w:rsidRPr="00265C5B">
        <w:rPr>
          <w:rFonts w:ascii="Times New Roman" w:hAnsi="Times New Roman"/>
          <w:sz w:val="22"/>
          <w:szCs w:val="22"/>
          <w:lang w:val="lv-LV"/>
        </w:rPr>
        <w:t>.</w:t>
      </w:r>
    </w:p>
    <w:p w14:paraId="5E9155EA" w14:textId="77777777" w:rsidR="009827FA" w:rsidRDefault="009827FA" w:rsidP="009827FA">
      <w:pPr>
        <w:overflowPunct/>
        <w:autoSpaceDE/>
        <w:autoSpaceDN/>
        <w:adjustRightInd/>
        <w:contextualSpacing/>
        <w:jc w:val="both"/>
        <w:textAlignment w:val="auto"/>
        <w:rPr>
          <w:rFonts w:ascii="Times New Roman" w:hAnsi="Times New Roman"/>
          <w:sz w:val="10"/>
          <w:szCs w:val="10"/>
          <w:lang w:val="lv-LV"/>
        </w:rPr>
      </w:pPr>
    </w:p>
    <w:p w14:paraId="03D25B81" w14:textId="040C1514" w:rsidR="009827FA" w:rsidRPr="009827FA" w:rsidRDefault="009D285F" w:rsidP="009827FA">
      <w:pPr>
        <w:overflowPunct/>
        <w:autoSpaceDE/>
        <w:autoSpaceDN/>
        <w:adjustRightInd/>
        <w:contextualSpacing/>
        <w:jc w:val="both"/>
        <w:textAlignment w:val="auto"/>
        <w:rPr>
          <w:rFonts w:ascii="Times New Roman" w:eastAsia="Calibri" w:hAnsi="Times New Roman"/>
          <w:sz w:val="22"/>
          <w:szCs w:val="22"/>
          <w:lang w:val="lv-LV" w:eastAsia="lv-LV"/>
        </w:rPr>
      </w:pPr>
      <w:r w:rsidRPr="009827FA">
        <w:rPr>
          <w:rFonts w:ascii="Times New Roman" w:hAnsi="Times New Roman"/>
          <w:sz w:val="22"/>
          <w:szCs w:val="22"/>
          <w:lang w:val="lv-LV"/>
        </w:rPr>
        <w:t>3.2.</w:t>
      </w:r>
      <w:r w:rsidRPr="009827FA">
        <w:rPr>
          <w:rFonts w:ascii="Times New Roman" w:hAnsi="Times New Roman"/>
          <w:sz w:val="22"/>
          <w:szCs w:val="22"/>
          <w:lang w:val="lv-LV"/>
        </w:rPr>
        <w:tab/>
      </w:r>
      <w:r w:rsidR="009827FA" w:rsidRPr="009827FA">
        <w:rPr>
          <w:rFonts w:ascii="Times New Roman" w:eastAsia="Calibri" w:hAnsi="Times New Roman"/>
          <w:sz w:val="22"/>
          <w:szCs w:val="22"/>
          <w:lang w:val="lv-LV" w:eastAsia="lv-LV"/>
        </w:rPr>
        <w:t>Nomas maksa par šādiem apsaimniekošanas pamata un papildu pakalpojumiem:</w:t>
      </w:r>
    </w:p>
    <w:p w14:paraId="380D0D60" w14:textId="77777777" w:rsidR="009827FA" w:rsidRPr="009827FA" w:rsidRDefault="009827FA" w:rsidP="009827FA">
      <w:pPr>
        <w:ind w:left="851" w:hanging="284"/>
        <w:jc w:val="both"/>
        <w:rPr>
          <w:rFonts w:ascii="Times New Roman" w:eastAsia="Calibri" w:hAnsi="Times New Roman"/>
          <w:sz w:val="22"/>
          <w:szCs w:val="22"/>
          <w:lang w:val="lv-LV" w:eastAsia="lv-LV"/>
        </w:rPr>
      </w:pPr>
      <w:r w:rsidRPr="009827FA">
        <w:rPr>
          <w:rFonts w:ascii="Times New Roman" w:eastAsia="Calibri" w:hAnsi="Times New Roman"/>
          <w:sz w:val="22"/>
          <w:szCs w:val="22"/>
          <w:lang w:val="lv-LV" w:eastAsia="lv-LV"/>
        </w:rPr>
        <w:t>-   plānotiem remontdarbiem un būvdarbiem, kas nepieciešami nekustamā īpašuma uzturēšanai;</w:t>
      </w:r>
    </w:p>
    <w:p w14:paraId="67C6E77A" w14:textId="77777777" w:rsidR="009827FA" w:rsidRPr="009827FA" w:rsidRDefault="009827FA" w:rsidP="009827FA">
      <w:pPr>
        <w:ind w:left="851" w:hanging="284"/>
        <w:jc w:val="both"/>
        <w:rPr>
          <w:rFonts w:ascii="Times New Roman" w:eastAsia="Calibri" w:hAnsi="Times New Roman"/>
          <w:sz w:val="22"/>
          <w:szCs w:val="22"/>
          <w:lang w:val="lv-LV" w:eastAsia="lv-LV"/>
        </w:rPr>
      </w:pPr>
      <w:r w:rsidRPr="009827FA">
        <w:rPr>
          <w:rFonts w:ascii="Times New Roman" w:eastAsia="Calibri" w:hAnsi="Times New Roman"/>
          <w:sz w:val="22"/>
          <w:szCs w:val="22"/>
          <w:lang w:val="lv-LV" w:eastAsia="lv-LV"/>
        </w:rPr>
        <w:t>-   ēkas pārvaldīšanu.</w:t>
      </w:r>
    </w:p>
    <w:p w14:paraId="54AB17B9" w14:textId="545C3C46" w:rsidR="009827FA" w:rsidRPr="009827FA" w:rsidRDefault="009827FA" w:rsidP="009827FA">
      <w:pPr>
        <w:ind w:firstLine="720"/>
        <w:jc w:val="both"/>
        <w:rPr>
          <w:rFonts w:ascii="Times New Roman" w:eastAsia="Calibri" w:hAnsi="Times New Roman"/>
          <w:sz w:val="22"/>
          <w:szCs w:val="22"/>
          <w:lang w:val="lv-LV" w:eastAsia="lv-LV"/>
        </w:rPr>
      </w:pPr>
      <w:r w:rsidRPr="009827FA">
        <w:rPr>
          <w:rFonts w:ascii="Times New Roman" w:eastAsia="Calibri" w:hAnsi="Times New Roman"/>
          <w:sz w:val="22"/>
          <w:szCs w:val="22"/>
          <w:lang w:val="lv-LV" w:eastAsia="lv-LV"/>
        </w:rPr>
        <w:t>Papildu maksājumā ir ietverti izdevumi par:</w:t>
      </w:r>
    </w:p>
    <w:p w14:paraId="42B9FD55" w14:textId="77777777" w:rsidR="009827FA" w:rsidRPr="009827FA" w:rsidRDefault="009827FA" w:rsidP="009827FA">
      <w:pPr>
        <w:ind w:left="851" w:hanging="284"/>
        <w:jc w:val="both"/>
        <w:rPr>
          <w:rFonts w:ascii="Times New Roman" w:eastAsia="Calibri" w:hAnsi="Times New Roman"/>
          <w:sz w:val="22"/>
          <w:szCs w:val="22"/>
          <w:lang w:val="lv-LV" w:eastAsia="lv-LV"/>
        </w:rPr>
      </w:pPr>
      <w:r w:rsidRPr="009827FA">
        <w:rPr>
          <w:rFonts w:ascii="Times New Roman" w:eastAsia="Calibri" w:hAnsi="Times New Roman"/>
          <w:sz w:val="22"/>
          <w:szCs w:val="22"/>
          <w:lang w:val="lv-LV" w:eastAsia="lv-LV"/>
        </w:rPr>
        <w:t>-    nekustamā īpašuma nodokli ēkai un zemei;</w:t>
      </w:r>
    </w:p>
    <w:p w14:paraId="743879A5" w14:textId="77777777" w:rsidR="009827FA" w:rsidRPr="009827FA" w:rsidRDefault="009827FA" w:rsidP="009827FA">
      <w:pPr>
        <w:ind w:left="851" w:hanging="284"/>
        <w:jc w:val="both"/>
        <w:rPr>
          <w:rFonts w:ascii="Times New Roman" w:eastAsia="Calibri" w:hAnsi="Times New Roman"/>
          <w:sz w:val="22"/>
          <w:szCs w:val="22"/>
          <w:lang w:val="lv-LV" w:eastAsia="lv-LV"/>
        </w:rPr>
      </w:pPr>
      <w:r w:rsidRPr="009827FA">
        <w:rPr>
          <w:rFonts w:ascii="Times New Roman" w:eastAsia="Calibri" w:hAnsi="Times New Roman"/>
          <w:sz w:val="22"/>
          <w:szCs w:val="22"/>
          <w:lang w:val="lv-LV" w:eastAsia="lv-LV"/>
        </w:rPr>
        <w:t>-    maksu par zemes nomu zem ēkas.</w:t>
      </w:r>
    </w:p>
    <w:p w14:paraId="359FB1FE" w14:textId="7B37C1AD" w:rsidR="009827FA" w:rsidRPr="009827FA" w:rsidRDefault="009827FA" w:rsidP="009827FA">
      <w:pPr>
        <w:jc w:val="both"/>
        <w:rPr>
          <w:rFonts w:ascii="Times New Roman" w:eastAsia="Calibri" w:hAnsi="Times New Roman"/>
          <w:sz w:val="22"/>
          <w:szCs w:val="22"/>
          <w:lang w:val="lv-LV"/>
        </w:rPr>
      </w:pPr>
      <w:r w:rsidRPr="009827FA">
        <w:rPr>
          <w:rFonts w:ascii="Times New Roman" w:eastAsia="Calibri" w:hAnsi="Times New Roman"/>
          <w:sz w:val="22"/>
          <w:szCs w:val="22"/>
          <w:lang w:val="lv-LV"/>
        </w:rPr>
        <w:t xml:space="preserve">     </w:t>
      </w:r>
      <w:r>
        <w:rPr>
          <w:rFonts w:ascii="Times New Roman" w:eastAsia="Calibri" w:hAnsi="Times New Roman"/>
          <w:sz w:val="22"/>
          <w:szCs w:val="22"/>
          <w:lang w:val="lv-LV"/>
        </w:rPr>
        <w:tab/>
      </w:r>
      <w:r w:rsidRPr="009827FA">
        <w:rPr>
          <w:rFonts w:ascii="Times New Roman" w:eastAsia="Calibri" w:hAnsi="Times New Roman"/>
          <w:sz w:val="22"/>
          <w:szCs w:val="22"/>
          <w:lang w:val="lv-LV"/>
        </w:rPr>
        <w:t>Zemes platības nomas maksas aprēķins:</w:t>
      </w:r>
    </w:p>
    <w:p w14:paraId="4A7C2B46" w14:textId="77777777" w:rsidR="009827FA" w:rsidRPr="009827FA" w:rsidRDefault="009827FA" w:rsidP="009827FA">
      <w:pPr>
        <w:jc w:val="both"/>
        <w:rPr>
          <w:rFonts w:ascii="Times New Roman" w:eastAsia="Calibri" w:hAnsi="Times New Roman"/>
          <w:sz w:val="22"/>
          <w:szCs w:val="22"/>
          <w:lang w:val="lv-LV"/>
        </w:rPr>
      </w:pPr>
      <w:r w:rsidRPr="009827FA">
        <w:rPr>
          <w:rFonts w:ascii="Times New Roman" w:eastAsia="Calibri" w:hAnsi="Times New Roman"/>
          <w:sz w:val="22"/>
          <w:szCs w:val="22"/>
          <w:lang w:val="lv-LV"/>
        </w:rPr>
        <w:t xml:space="preserve">          - nomas maksa 1,5%  no zemes platības universālās vērtības;</w:t>
      </w:r>
    </w:p>
    <w:p w14:paraId="1894F9A5" w14:textId="77777777" w:rsidR="009827FA" w:rsidRPr="009827FA" w:rsidRDefault="009827FA" w:rsidP="009827FA">
      <w:pPr>
        <w:jc w:val="both"/>
        <w:rPr>
          <w:rFonts w:ascii="Times New Roman" w:eastAsia="Calibri" w:hAnsi="Times New Roman"/>
          <w:sz w:val="22"/>
          <w:szCs w:val="22"/>
          <w:lang w:val="lv-LV"/>
        </w:rPr>
      </w:pPr>
      <w:r w:rsidRPr="009827FA">
        <w:rPr>
          <w:rFonts w:ascii="Times New Roman" w:eastAsia="Calibri" w:hAnsi="Times New Roman"/>
          <w:sz w:val="22"/>
          <w:szCs w:val="22"/>
          <w:lang w:val="lv-LV"/>
        </w:rPr>
        <w:t xml:space="preserve">          - nekustamā īpašuma nodoklis 1,5% no zemes platības fiskālās vērtības.</w:t>
      </w:r>
    </w:p>
    <w:p w14:paraId="1CD7FCCD" w14:textId="02DA06DE" w:rsidR="009D285F" w:rsidRDefault="009D285F" w:rsidP="0013573A">
      <w:pPr>
        <w:ind w:left="567" w:hanging="425"/>
        <w:jc w:val="both"/>
        <w:rPr>
          <w:rFonts w:ascii="Times New Roman" w:hAnsi="Times New Roman"/>
          <w:sz w:val="22"/>
          <w:szCs w:val="22"/>
          <w:lang w:val="lv-LV"/>
        </w:rPr>
      </w:pPr>
      <w:r>
        <w:rPr>
          <w:rFonts w:ascii="Times New Roman" w:hAnsi="Times New Roman"/>
          <w:sz w:val="22"/>
          <w:szCs w:val="22"/>
          <w:lang w:val="lv-LV"/>
        </w:rPr>
        <w:t>3.</w:t>
      </w:r>
      <w:r w:rsidR="003D3B44">
        <w:rPr>
          <w:rFonts w:ascii="Times New Roman" w:hAnsi="Times New Roman"/>
          <w:sz w:val="22"/>
          <w:szCs w:val="22"/>
          <w:lang w:val="lv-LV"/>
        </w:rPr>
        <w:t>3</w:t>
      </w:r>
      <w:r>
        <w:rPr>
          <w:rFonts w:ascii="Times New Roman" w:hAnsi="Times New Roman"/>
          <w:sz w:val="22"/>
          <w:szCs w:val="22"/>
          <w:lang w:val="lv-LV"/>
        </w:rPr>
        <w:t xml:space="preserve">. </w:t>
      </w:r>
      <w:r>
        <w:rPr>
          <w:rFonts w:ascii="Times New Roman" w:hAnsi="Times New Roman"/>
          <w:sz w:val="22"/>
          <w:szCs w:val="22"/>
          <w:lang w:val="lv-LV"/>
        </w:rPr>
        <w:tab/>
      </w:r>
      <w:r w:rsidRPr="003B4ABF">
        <w:rPr>
          <w:rFonts w:ascii="Times New Roman" w:hAnsi="Times New Roman"/>
          <w:sz w:val="22"/>
          <w:szCs w:val="22"/>
          <w:lang w:val="lv-LV"/>
        </w:rPr>
        <w:t xml:space="preserve">Iznomātājs ir tiesīgs pārskatīt </w:t>
      </w:r>
      <w:r w:rsidR="009827FA">
        <w:rPr>
          <w:rFonts w:ascii="Times New Roman" w:hAnsi="Times New Roman"/>
          <w:sz w:val="22"/>
          <w:szCs w:val="22"/>
          <w:lang w:val="lv-LV"/>
        </w:rPr>
        <w:t>nomas maksas</w:t>
      </w:r>
      <w:r w:rsidRPr="003B4ABF">
        <w:rPr>
          <w:rFonts w:ascii="Times New Roman" w:hAnsi="Times New Roman"/>
          <w:sz w:val="22"/>
          <w:szCs w:val="22"/>
          <w:lang w:val="lv-LV"/>
        </w:rPr>
        <w:t xml:space="preserve"> apmēru ievērojot MK noteikumos Nr. </w:t>
      </w:r>
      <w:r>
        <w:rPr>
          <w:rFonts w:ascii="Times New Roman" w:hAnsi="Times New Roman"/>
          <w:sz w:val="22"/>
          <w:szCs w:val="22"/>
          <w:lang w:val="lv-LV"/>
        </w:rPr>
        <w:t>350</w:t>
      </w:r>
      <w:r w:rsidRPr="003B4ABF">
        <w:rPr>
          <w:rFonts w:ascii="Times New Roman" w:hAnsi="Times New Roman"/>
          <w:sz w:val="22"/>
          <w:szCs w:val="22"/>
          <w:lang w:val="lv-LV"/>
        </w:rPr>
        <w:t xml:space="preserve"> </w:t>
      </w:r>
      <w:r w:rsidR="0013573A">
        <w:rPr>
          <w:rFonts w:ascii="Times New Roman" w:hAnsi="Times New Roman"/>
          <w:sz w:val="22"/>
          <w:szCs w:val="22"/>
          <w:lang w:val="lv-LV"/>
        </w:rPr>
        <w:t xml:space="preserve">un Noteikumos Nr. 97 </w:t>
      </w:r>
      <w:r w:rsidRPr="003B4ABF">
        <w:rPr>
          <w:rFonts w:ascii="Times New Roman" w:hAnsi="Times New Roman"/>
          <w:sz w:val="22"/>
          <w:szCs w:val="22"/>
          <w:lang w:val="lv-LV"/>
        </w:rPr>
        <w:t>noteiktos</w:t>
      </w:r>
      <w:r w:rsidRPr="00453973">
        <w:rPr>
          <w:rFonts w:ascii="Times New Roman" w:hAnsi="Times New Roman"/>
          <w:sz w:val="22"/>
          <w:szCs w:val="22"/>
          <w:lang w:val="lv-LV"/>
        </w:rPr>
        <w:t xml:space="preserve"> gad</w:t>
      </w:r>
      <w:r w:rsidRPr="00453973">
        <w:rPr>
          <w:rFonts w:ascii="Times New Roman" w:hAnsi="Times New Roman" w:hint="eastAsia"/>
          <w:sz w:val="22"/>
          <w:szCs w:val="22"/>
          <w:lang w:val="lv-LV"/>
        </w:rPr>
        <w:t>ī</w:t>
      </w:r>
      <w:r w:rsidRPr="00453973">
        <w:rPr>
          <w:rFonts w:ascii="Times New Roman" w:hAnsi="Times New Roman"/>
          <w:sz w:val="22"/>
          <w:szCs w:val="22"/>
          <w:lang w:val="lv-LV"/>
        </w:rPr>
        <w:t>jumus un k</w:t>
      </w:r>
      <w:r w:rsidRPr="00453973">
        <w:rPr>
          <w:rFonts w:ascii="Times New Roman" w:hAnsi="Times New Roman" w:hint="eastAsia"/>
          <w:sz w:val="22"/>
          <w:szCs w:val="22"/>
          <w:lang w:val="lv-LV"/>
        </w:rPr>
        <w:t>ā</w:t>
      </w:r>
      <w:r w:rsidRPr="00453973">
        <w:rPr>
          <w:rFonts w:ascii="Times New Roman" w:hAnsi="Times New Roman"/>
          <w:sz w:val="22"/>
          <w:szCs w:val="22"/>
          <w:lang w:val="lv-LV"/>
        </w:rPr>
        <w:t>rt</w:t>
      </w:r>
      <w:r w:rsidRPr="00453973">
        <w:rPr>
          <w:rFonts w:ascii="Times New Roman" w:hAnsi="Times New Roman" w:hint="eastAsia"/>
          <w:sz w:val="22"/>
          <w:szCs w:val="22"/>
          <w:lang w:val="lv-LV"/>
        </w:rPr>
        <w:t>ī</w:t>
      </w:r>
      <w:r w:rsidRPr="00453973">
        <w:rPr>
          <w:rFonts w:ascii="Times New Roman" w:hAnsi="Times New Roman"/>
          <w:sz w:val="22"/>
          <w:szCs w:val="22"/>
          <w:lang w:val="lv-LV"/>
        </w:rPr>
        <w:t xml:space="preserve">bu. Par </w:t>
      </w:r>
      <w:r w:rsidRPr="00453973">
        <w:rPr>
          <w:rFonts w:ascii="Times New Roman" w:hAnsi="Times New Roman" w:hint="eastAsia"/>
          <w:sz w:val="22"/>
          <w:szCs w:val="22"/>
          <w:lang w:val="lv-LV"/>
        </w:rPr>
        <w:t>šā</w:t>
      </w:r>
      <w:r w:rsidRPr="00453973">
        <w:rPr>
          <w:rFonts w:ascii="Times New Roman" w:hAnsi="Times New Roman"/>
          <w:sz w:val="22"/>
          <w:szCs w:val="22"/>
          <w:lang w:val="lv-LV"/>
        </w:rPr>
        <w:t>diem groz</w:t>
      </w:r>
      <w:r w:rsidRPr="00453973">
        <w:rPr>
          <w:rFonts w:ascii="Times New Roman" w:hAnsi="Times New Roman" w:hint="eastAsia"/>
          <w:sz w:val="22"/>
          <w:szCs w:val="22"/>
          <w:lang w:val="lv-LV"/>
        </w:rPr>
        <w:t>ī</w:t>
      </w:r>
      <w:r w:rsidRPr="00453973">
        <w:rPr>
          <w:rFonts w:ascii="Times New Roman" w:hAnsi="Times New Roman"/>
          <w:sz w:val="22"/>
          <w:szCs w:val="22"/>
          <w:lang w:val="lv-LV"/>
        </w:rPr>
        <w:t>jumiem Iznom</w:t>
      </w:r>
      <w:r w:rsidRPr="00453973">
        <w:rPr>
          <w:rFonts w:ascii="Times New Roman" w:hAnsi="Times New Roman" w:hint="eastAsia"/>
          <w:sz w:val="22"/>
          <w:szCs w:val="22"/>
          <w:lang w:val="lv-LV"/>
        </w:rPr>
        <w:t>ā</w:t>
      </w:r>
      <w:r w:rsidRPr="00453973">
        <w:rPr>
          <w:rFonts w:ascii="Times New Roman" w:hAnsi="Times New Roman"/>
          <w:sz w:val="22"/>
          <w:szCs w:val="22"/>
          <w:lang w:val="lv-LV"/>
        </w:rPr>
        <w:t>t</w:t>
      </w:r>
      <w:r w:rsidRPr="00453973">
        <w:rPr>
          <w:rFonts w:ascii="Times New Roman" w:hAnsi="Times New Roman" w:hint="eastAsia"/>
          <w:sz w:val="22"/>
          <w:szCs w:val="22"/>
          <w:lang w:val="lv-LV"/>
        </w:rPr>
        <w:t>ā</w:t>
      </w:r>
      <w:r w:rsidRPr="00453973">
        <w:rPr>
          <w:rFonts w:ascii="Times New Roman" w:hAnsi="Times New Roman"/>
          <w:sz w:val="22"/>
          <w:szCs w:val="22"/>
          <w:lang w:val="lv-LV"/>
        </w:rPr>
        <w:t xml:space="preserve">js </w:t>
      </w:r>
      <w:proofErr w:type="spellStart"/>
      <w:r w:rsidRPr="00453973">
        <w:rPr>
          <w:rFonts w:ascii="Times New Roman" w:hAnsi="Times New Roman"/>
          <w:sz w:val="22"/>
          <w:szCs w:val="22"/>
          <w:lang w:val="lv-LV"/>
        </w:rPr>
        <w:t>rakstveid</w:t>
      </w:r>
      <w:r w:rsidRPr="00453973">
        <w:rPr>
          <w:rFonts w:ascii="Times New Roman" w:hAnsi="Times New Roman" w:hint="eastAsia"/>
          <w:sz w:val="22"/>
          <w:szCs w:val="22"/>
          <w:lang w:val="lv-LV"/>
        </w:rPr>
        <w:t>ā</w:t>
      </w:r>
      <w:proofErr w:type="spellEnd"/>
      <w:r w:rsidRPr="00453973">
        <w:rPr>
          <w:rFonts w:ascii="Times New Roman" w:hAnsi="Times New Roman"/>
          <w:sz w:val="22"/>
          <w:szCs w:val="22"/>
          <w:lang w:val="lv-LV"/>
        </w:rPr>
        <w:t xml:space="preserve"> inform</w:t>
      </w:r>
      <w:r w:rsidRPr="00453973">
        <w:rPr>
          <w:rFonts w:ascii="Times New Roman" w:hAnsi="Times New Roman" w:hint="eastAsia"/>
          <w:sz w:val="22"/>
          <w:szCs w:val="22"/>
          <w:lang w:val="lv-LV"/>
        </w:rPr>
        <w:t>ē</w:t>
      </w:r>
      <w:r w:rsidRPr="00453973">
        <w:rPr>
          <w:rFonts w:ascii="Times New Roman" w:hAnsi="Times New Roman"/>
          <w:sz w:val="22"/>
          <w:szCs w:val="22"/>
          <w:lang w:val="lv-LV"/>
        </w:rPr>
        <w:t xml:space="preserve"> Nomnieku nos</w:t>
      </w:r>
      <w:r w:rsidRPr="00453973">
        <w:rPr>
          <w:rFonts w:ascii="Times New Roman" w:hAnsi="Times New Roman" w:hint="eastAsia"/>
          <w:sz w:val="22"/>
          <w:szCs w:val="22"/>
          <w:lang w:val="lv-LV"/>
        </w:rPr>
        <w:t>ū</w:t>
      </w:r>
      <w:r w:rsidRPr="00453973">
        <w:rPr>
          <w:rFonts w:ascii="Times New Roman" w:hAnsi="Times New Roman"/>
          <w:sz w:val="22"/>
          <w:szCs w:val="22"/>
          <w:lang w:val="lv-LV"/>
        </w:rPr>
        <w:t>tot vieno</w:t>
      </w:r>
      <w:r w:rsidRPr="00453973">
        <w:rPr>
          <w:rFonts w:ascii="Times New Roman" w:hAnsi="Times New Roman" w:hint="eastAsia"/>
          <w:sz w:val="22"/>
          <w:szCs w:val="22"/>
          <w:lang w:val="lv-LV"/>
        </w:rPr>
        <w:t>š</w:t>
      </w:r>
      <w:r w:rsidRPr="00453973">
        <w:rPr>
          <w:rFonts w:ascii="Times New Roman" w:hAnsi="Times New Roman"/>
          <w:sz w:val="22"/>
          <w:szCs w:val="22"/>
          <w:lang w:val="lv-LV"/>
        </w:rPr>
        <w:t>an</w:t>
      </w:r>
      <w:r w:rsidR="00A237FA">
        <w:rPr>
          <w:rFonts w:ascii="Times New Roman" w:hAnsi="Times New Roman"/>
          <w:sz w:val="22"/>
          <w:szCs w:val="22"/>
          <w:lang w:val="lv-LV"/>
        </w:rPr>
        <w:t>o</w:t>
      </w:r>
      <w:r w:rsidRPr="00453973">
        <w:rPr>
          <w:rFonts w:ascii="Times New Roman" w:hAnsi="Times New Roman"/>
          <w:sz w:val="22"/>
          <w:szCs w:val="22"/>
          <w:lang w:val="lv-LV"/>
        </w:rPr>
        <w:t>s par attiec</w:t>
      </w:r>
      <w:r w:rsidRPr="00453973">
        <w:rPr>
          <w:rFonts w:ascii="Times New Roman" w:hAnsi="Times New Roman" w:hint="eastAsia"/>
          <w:sz w:val="22"/>
          <w:szCs w:val="22"/>
          <w:lang w:val="lv-LV"/>
        </w:rPr>
        <w:t>ī</w:t>
      </w:r>
      <w:r w:rsidRPr="00453973">
        <w:rPr>
          <w:rFonts w:ascii="Times New Roman" w:hAnsi="Times New Roman"/>
          <w:sz w:val="22"/>
          <w:szCs w:val="22"/>
          <w:lang w:val="lv-LV"/>
        </w:rPr>
        <w:t>gajiem L</w:t>
      </w:r>
      <w:r w:rsidRPr="00453973">
        <w:rPr>
          <w:rFonts w:ascii="Times New Roman" w:hAnsi="Times New Roman" w:hint="eastAsia"/>
          <w:sz w:val="22"/>
          <w:szCs w:val="22"/>
          <w:lang w:val="lv-LV"/>
        </w:rPr>
        <w:t>ī</w:t>
      </w:r>
      <w:r w:rsidRPr="00453973">
        <w:rPr>
          <w:rFonts w:ascii="Times New Roman" w:hAnsi="Times New Roman"/>
          <w:sz w:val="22"/>
          <w:szCs w:val="22"/>
          <w:lang w:val="lv-LV"/>
        </w:rPr>
        <w:t>guma groz</w:t>
      </w:r>
      <w:r w:rsidRPr="00453973">
        <w:rPr>
          <w:rFonts w:ascii="Times New Roman" w:hAnsi="Times New Roman" w:hint="eastAsia"/>
          <w:sz w:val="22"/>
          <w:szCs w:val="22"/>
          <w:lang w:val="lv-LV"/>
        </w:rPr>
        <w:t>ī</w:t>
      </w:r>
      <w:r w:rsidRPr="00453973">
        <w:rPr>
          <w:rFonts w:ascii="Times New Roman" w:hAnsi="Times New Roman"/>
          <w:sz w:val="22"/>
          <w:szCs w:val="22"/>
          <w:lang w:val="lv-LV"/>
        </w:rPr>
        <w:t>jumiem.</w:t>
      </w:r>
    </w:p>
    <w:p w14:paraId="39C2A619" w14:textId="59562BC6" w:rsidR="0054147C" w:rsidRPr="0054147C" w:rsidRDefault="00A237FA" w:rsidP="0054147C">
      <w:pPr>
        <w:pStyle w:val="tv213"/>
        <w:shd w:val="clear" w:color="auto" w:fill="FFFFFF"/>
        <w:spacing w:before="0" w:beforeAutospacing="0" w:after="0" w:afterAutospacing="0"/>
        <w:ind w:left="567" w:hanging="567"/>
        <w:jc w:val="both"/>
        <w:rPr>
          <w:sz w:val="22"/>
          <w:szCs w:val="22"/>
        </w:rPr>
      </w:pPr>
      <w:r>
        <w:rPr>
          <w:sz w:val="22"/>
          <w:szCs w:val="22"/>
        </w:rPr>
        <w:t>3.</w:t>
      </w:r>
      <w:r w:rsidR="003D3B44">
        <w:rPr>
          <w:sz w:val="22"/>
          <w:szCs w:val="22"/>
        </w:rPr>
        <w:t>4</w:t>
      </w:r>
      <w:r>
        <w:rPr>
          <w:sz w:val="22"/>
          <w:szCs w:val="22"/>
        </w:rPr>
        <w:t>.</w:t>
      </w:r>
      <w:r>
        <w:rPr>
          <w:sz w:val="22"/>
          <w:szCs w:val="22"/>
        </w:rPr>
        <w:tab/>
      </w:r>
      <w:r w:rsidRPr="00FA467E">
        <w:rPr>
          <w:sz w:val="22"/>
          <w:szCs w:val="22"/>
        </w:rPr>
        <w:t>Ja Līgumu slēdz uz laiku, kas ir ilgāks par sešiem gadiem, Iznomātājs vienpusēji pārskata nomas maksas apmēru ne retāk kā Publiskas personas finanšu līdzekļu un mantas izšķērdēšanas likumā noteiktajā termiņā (</w:t>
      </w:r>
      <w:r w:rsidRPr="00FA467E">
        <w:rPr>
          <w:i/>
          <w:sz w:val="22"/>
          <w:szCs w:val="22"/>
        </w:rPr>
        <w:t>uz Līguma</w:t>
      </w:r>
      <w:r w:rsidRPr="006D2095">
        <w:rPr>
          <w:i/>
          <w:sz w:val="22"/>
          <w:szCs w:val="22"/>
        </w:rPr>
        <w:t xml:space="preserve"> noslēgšanas brīdi – t.i. ne retāk kā reizi sešos gados normatīvajos aktos noteiktajā kārtībā) </w:t>
      </w:r>
      <w:r w:rsidRPr="006D2095">
        <w:rPr>
          <w:sz w:val="22"/>
          <w:szCs w:val="22"/>
        </w:rPr>
        <w:t>un maina nomas maksu, ja pārskatītā nomas maksa ir augstāka par līdzšinējo nomas maksu</w:t>
      </w:r>
      <w:r w:rsidR="0054147C">
        <w:rPr>
          <w:sz w:val="22"/>
          <w:szCs w:val="22"/>
        </w:rPr>
        <w:t>.</w:t>
      </w:r>
      <w:r w:rsidRPr="006D2095">
        <w:rPr>
          <w:sz w:val="22"/>
          <w:szCs w:val="22"/>
        </w:rPr>
        <w:t xml:space="preserve"> </w:t>
      </w:r>
      <w:r w:rsidR="0054147C" w:rsidRPr="0054147C">
        <w:rPr>
          <w:sz w:val="22"/>
          <w:szCs w:val="22"/>
        </w:rPr>
        <w:t xml:space="preserve">Ja nomas maksas noteikšanai pieaicina neatkarīgu vērtētāju un nomas maksa tiek palielināta, </w:t>
      </w:r>
      <w:r w:rsidR="0054147C">
        <w:rPr>
          <w:sz w:val="22"/>
          <w:szCs w:val="22"/>
        </w:rPr>
        <w:t>N</w:t>
      </w:r>
      <w:r w:rsidR="0054147C" w:rsidRPr="0054147C">
        <w:rPr>
          <w:sz w:val="22"/>
          <w:szCs w:val="22"/>
        </w:rPr>
        <w:t xml:space="preserve">omnieks kompensē </w:t>
      </w:r>
      <w:r w:rsidR="0054147C">
        <w:rPr>
          <w:sz w:val="22"/>
          <w:szCs w:val="22"/>
        </w:rPr>
        <w:t>I</w:t>
      </w:r>
      <w:r w:rsidR="0054147C" w:rsidRPr="0054147C">
        <w:rPr>
          <w:sz w:val="22"/>
          <w:szCs w:val="22"/>
        </w:rPr>
        <w:t xml:space="preserve">znomātājam pieaicinātā neatkarīgā vērtētāja atlīdzības summu, ja to ir iespējams attiecināt uz konkrētu </w:t>
      </w:r>
      <w:r w:rsidR="0054147C">
        <w:rPr>
          <w:sz w:val="22"/>
          <w:szCs w:val="22"/>
        </w:rPr>
        <w:t>N</w:t>
      </w:r>
      <w:r w:rsidR="0054147C" w:rsidRPr="0054147C">
        <w:rPr>
          <w:sz w:val="22"/>
          <w:szCs w:val="22"/>
        </w:rPr>
        <w:t>omnieku.</w:t>
      </w:r>
    </w:p>
    <w:p w14:paraId="270E27BD" w14:textId="50DFEE37" w:rsidR="00A237FA" w:rsidRPr="006D2095" w:rsidRDefault="00A237FA" w:rsidP="0054147C">
      <w:pPr>
        <w:pStyle w:val="tv213"/>
        <w:shd w:val="clear" w:color="auto" w:fill="FFFFFF"/>
        <w:spacing w:before="0" w:beforeAutospacing="0" w:after="0" w:afterAutospacing="0"/>
        <w:ind w:left="567"/>
        <w:jc w:val="both"/>
        <w:rPr>
          <w:sz w:val="22"/>
          <w:szCs w:val="22"/>
        </w:rPr>
      </w:pPr>
      <w:r w:rsidRPr="006D2095">
        <w:rPr>
          <w:sz w:val="22"/>
          <w:szCs w:val="22"/>
        </w:rPr>
        <w:t xml:space="preserve">Pārskatītā un mainītā nomas maksa stājas spēkā </w:t>
      </w:r>
      <w:r>
        <w:rPr>
          <w:sz w:val="22"/>
          <w:szCs w:val="22"/>
        </w:rPr>
        <w:t>30 (</w:t>
      </w:r>
      <w:r w:rsidRPr="006D2095">
        <w:rPr>
          <w:sz w:val="22"/>
          <w:szCs w:val="22"/>
        </w:rPr>
        <w:t>trīsdesmitajā</w:t>
      </w:r>
      <w:r>
        <w:rPr>
          <w:sz w:val="22"/>
          <w:szCs w:val="22"/>
        </w:rPr>
        <w:t>)</w:t>
      </w:r>
      <w:r w:rsidRPr="006D2095">
        <w:rPr>
          <w:sz w:val="22"/>
          <w:szCs w:val="22"/>
        </w:rPr>
        <w:t xml:space="preserve"> dienā no dienas, kad attiecīgais paziņojums nosūtīts </w:t>
      </w:r>
      <w:r>
        <w:rPr>
          <w:sz w:val="22"/>
          <w:szCs w:val="22"/>
        </w:rPr>
        <w:t>N</w:t>
      </w:r>
      <w:r w:rsidRPr="006D2095">
        <w:rPr>
          <w:sz w:val="22"/>
          <w:szCs w:val="22"/>
        </w:rPr>
        <w:t>omniekam.</w:t>
      </w:r>
    </w:p>
    <w:p w14:paraId="3561A414" w14:textId="16514809" w:rsidR="00A237FA" w:rsidRPr="00AE6AA5" w:rsidRDefault="00A237FA" w:rsidP="0054147C">
      <w:pPr>
        <w:pStyle w:val="tv213"/>
        <w:shd w:val="clear" w:color="auto" w:fill="FFFFFF"/>
        <w:spacing w:before="0" w:beforeAutospacing="0" w:after="0" w:afterAutospacing="0"/>
        <w:ind w:left="567"/>
        <w:jc w:val="both"/>
        <w:rPr>
          <w:sz w:val="22"/>
          <w:szCs w:val="22"/>
        </w:rPr>
      </w:pPr>
      <w:bookmarkStart w:id="0" w:name="p102"/>
      <w:bookmarkStart w:id="1" w:name="p-649361"/>
      <w:bookmarkEnd w:id="0"/>
      <w:bookmarkEnd w:id="1"/>
      <w:r w:rsidRPr="006D2095">
        <w:rPr>
          <w:sz w:val="22"/>
          <w:szCs w:val="22"/>
        </w:rPr>
        <w:t xml:space="preserve">Ja Nomnieks nepiekrīt pārskatītajam nomas maksas apmēram, Nomniekam ir tiesības vienpusēji atkāpties no Līguma, par to rakstiski informējot Iznomātāju </w:t>
      </w:r>
      <w:r>
        <w:rPr>
          <w:sz w:val="22"/>
          <w:szCs w:val="22"/>
        </w:rPr>
        <w:t>1 (</w:t>
      </w:r>
      <w:r w:rsidRPr="006D2095">
        <w:rPr>
          <w:sz w:val="22"/>
          <w:szCs w:val="22"/>
        </w:rPr>
        <w:t>vienu</w:t>
      </w:r>
      <w:r>
        <w:rPr>
          <w:sz w:val="22"/>
          <w:szCs w:val="22"/>
        </w:rPr>
        <w:t>)</w:t>
      </w:r>
      <w:r w:rsidRPr="006D2095">
        <w:rPr>
          <w:sz w:val="22"/>
          <w:szCs w:val="22"/>
        </w:rPr>
        <w:t xml:space="preserve"> mēnesi iepriekš. Līdz Līguma izbeigšanai Nomnieks maksā nomas maksu atbilstoši pārskatītajam nomas maksas apmēram.</w:t>
      </w:r>
    </w:p>
    <w:p w14:paraId="5EBBA4D0" w14:textId="77777777" w:rsidR="0013573A" w:rsidRPr="006D2095" w:rsidRDefault="009D285F" w:rsidP="0013573A">
      <w:pPr>
        <w:shd w:val="clear" w:color="auto" w:fill="FFFFFF"/>
        <w:ind w:left="567" w:hanging="567"/>
        <w:jc w:val="both"/>
        <w:rPr>
          <w:rFonts w:ascii="Times New Roman" w:hAnsi="Times New Roman"/>
          <w:b/>
          <w:bCs/>
          <w:i/>
          <w:iCs/>
          <w:sz w:val="22"/>
          <w:szCs w:val="22"/>
          <w:lang w:val="lv-LV"/>
        </w:rPr>
      </w:pPr>
      <w:r w:rsidRPr="00440BD8">
        <w:rPr>
          <w:rFonts w:ascii="Times New Roman" w:hAnsi="Times New Roman"/>
          <w:bCs/>
          <w:sz w:val="22"/>
          <w:szCs w:val="22"/>
          <w:lang w:val="lv-LV"/>
        </w:rPr>
        <w:t>3.</w:t>
      </w:r>
      <w:r w:rsidR="003D3B44">
        <w:rPr>
          <w:rFonts w:ascii="Times New Roman" w:hAnsi="Times New Roman"/>
          <w:bCs/>
          <w:sz w:val="22"/>
          <w:szCs w:val="22"/>
          <w:lang w:val="lv-LV"/>
        </w:rPr>
        <w:t>5</w:t>
      </w:r>
      <w:r w:rsidRPr="00440BD8">
        <w:rPr>
          <w:rFonts w:ascii="Times New Roman" w:hAnsi="Times New Roman"/>
          <w:bCs/>
          <w:sz w:val="22"/>
          <w:szCs w:val="22"/>
          <w:lang w:val="lv-LV"/>
        </w:rPr>
        <w:t>.</w:t>
      </w:r>
      <w:r w:rsidRPr="00440BD8">
        <w:rPr>
          <w:rFonts w:ascii="Times New Roman" w:hAnsi="Times New Roman"/>
          <w:bCs/>
          <w:sz w:val="22"/>
          <w:szCs w:val="22"/>
          <w:lang w:val="lv-LV"/>
        </w:rPr>
        <w:tab/>
      </w:r>
      <w:r w:rsidRPr="00440BD8">
        <w:rPr>
          <w:rFonts w:ascii="Times New Roman" w:hAnsi="Times New Roman"/>
          <w:sz w:val="22"/>
          <w:szCs w:val="22"/>
          <w:lang w:val="lv-LV"/>
        </w:rPr>
        <w:t xml:space="preserve">Iznomātājs rēķinus elektroniskā veidā </w:t>
      </w:r>
      <w:proofErr w:type="spellStart"/>
      <w:r w:rsidRPr="00440BD8">
        <w:rPr>
          <w:rFonts w:ascii="Times New Roman" w:hAnsi="Times New Roman"/>
          <w:sz w:val="22"/>
          <w:szCs w:val="22"/>
          <w:lang w:val="lv-LV"/>
        </w:rPr>
        <w:t>nosūta</w:t>
      </w:r>
      <w:proofErr w:type="spellEnd"/>
      <w:r w:rsidRPr="00440BD8">
        <w:rPr>
          <w:rFonts w:ascii="Times New Roman" w:hAnsi="Times New Roman"/>
          <w:sz w:val="22"/>
          <w:szCs w:val="22"/>
          <w:lang w:val="lv-LV"/>
        </w:rPr>
        <w:t xml:space="preserve"> no Iznomātāja elektroniskā pasta adreses: </w:t>
      </w:r>
      <w:r w:rsidR="0013573A" w:rsidRPr="00712F3F">
        <w:rPr>
          <w:rFonts w:ascii="Times New Roman" w:hAnsi="Times New Roman"/>
          <w:b/>
          <w:bCs/>
          <w:i/>
          <w:iCs/>
          <w:sz w:val="22"/>
          <w:szCs w:val="22"/>
          <w:lang w:val="lv-LV"/>
        </w:rPr>
        <w:t xml:space="preserve">Zemkopības ministrijas nekustamie īpašumi VSIA </w:t>
      </w:r>
      <w:r w:rsidR="0013573A" w:rsidRPr="00712F3F">
        <w:rPr>
          <w:rFonts w:ascii="Times New Roman" w:hAnsi="Times New Roman"/>
          <w:b/>
          <w:bCs/>
          <w:sz w:val="22"/>
          <w:szCs w:val="22"/>
          <w:lang w:val="lv-LV"/>
        </w:rPr>
        <w:t>&lt;</w:t>
      </w:r>
      <w:hyperlink r:id="rId5" w:history="1">
        <w:r w:rsidR="0013573A" w:rsidRPr="00712F3F">
          <w:rPr>
            <w:rStyle w:val="Hyperlink"/>
            <w:rFonts w:ascii="Times New Roman" w:hAnsi="Times New Roman"/>
            <w:b/>
            <w:bCs/>
            <w:color w:val="auto"/>
            <w:sz w:val="22"/>
            <w:szCs w:val="22"/>
            <w:u w:val="none"/>
            <w:lang w:val="lv-LV"/>
          </w:rPr>
          <w:t>horizon@lv.visma.com</w:t>
        </w:r>
      </w:hyperlink>
      <w:r w:rsidR="0013573A" w:rsidRPr="00712F3F">
        <w:rPr>
          <w:rFonts w:ascii="Times New Roman" w:hAnsi="Times New Roman"/>
          <w:b/>
          <w:bCs/>
          <w:sz w:val="22"/>
          <w:szCs w:val="22"/>
          <w:lang w:val="lv-LV"/>
        </w:rPr>
        <w:t>&gt;</w:t>
      </w:r>
      <w:r w:rsidR="0013573A" w:rsidRPr="00712F3F">
        <w:rPr>
          <w:rFonts w:ascii="Times New Roman" w:hAnsi="Times New Roman"/>
          <w:b/>
          <w:bCs/>
          <w:i/>
          <w:iCs/>
          <w:sz w:val="22"/>
          <w:szCs w:val="22"/>
          <w:lang w:val="lv-LV"/>
        </w:rPr>
        <w:t xml:space="preserve"> </w:t>
      </w:r>
      <w:r w:rsidR="0013573A" w:rsidRPr="006D2095">
        <w:rPr>
          <w:rFonts w:ascii="Times New Roman" w:hAnsi="Times New Roman"/>
          <w:sz w:val="22"/>
          <w:szCs w:val="22"/>
          <w:lang w:val="lv-LV"/>
        </w:rPr>
        <w:t xml:space="preserve">uz </w:t>
      </w:r>
      <w:r w:rsidR="0013573A" w:rsidRPr="006D2095">
        <w:rPr>
          <w:rFonts w:ascii="Times New Roman" w:hAnsi="Times New Roman"/>
          <w:i/>
          <w:sz w:val="22"/>
          <w:szCs w:val="22"/>
          <w:lang w:val="lv-LV"/>
        </w:rPr>
        <w:t>Nomnieka elektroniskā pasta adres</w:t>
      </w:r>
      <w:r w:rsidR="0013573A">
        <w:rPr>
          <w:rFonts w:ascii="Times New Roman" w:hAnsi="Times New Roman"/>
          <w:i/>
          <w:sz w:val="22"/>
          <w:szCs w:val="22"/>
          <w:lang w:val="lv-LV"/>
        </w:rPr>
        <w:t>i:</w:t>
      </w:r>
      <w:r w:rsidR="0013573A">
        <w:rPr>
          <w:rFonts w:ascii="Times New Roman" w:hAnsi="Times New Roman"/>
          <w:i/>
          <w:iCs/>
          <w:sz w:val="22"/>
          <w:szCs w:val="22"/>
          <w:lang w:val="lv-LV"/>
        </w:rPr>
        <w:t xml:space="preserve"> </w:t>
      </w:r>
    </w:p>
    <w:p w14:paraId="5FAE9607" w14:textId="6A2684CD" w:rsidR="0013573A" w:rsidRPr="00A66FC6" w:rsidRDefault="0013573A" w:rsidP="0013573A">
      <w:pPr>
        <w:pStyle w:val="Paraststmeklis1"/>
        <w:spacing w:before="0" w:beforeAutospacing="0" w:after="0" w:afterAutospacing="0"/>
        <w:ind w:left="567"/>
        <w:jc w:val="both"/>
        <w:rPr>
          <w:bCs/>
          <w:sz w:val="22"/>
          <w:szCs w:val="22"/>
        </w:rPr>
      </w:pPr>
      <w:r w:rsidRPr="006D2095">
        <w:rPr>
          <w:sz w:val="22"/>
          <w:szCs w:val="22"/>
        </w:rPr>
        <w:t xml:space="preserve">Iznomātājs rēķinus sagatavo elektroniskā veidā un par informācijas pareizību atbildīgo personu parakstus aizstāj ar to elektronisku apliecināšanu. Iznomātājs apliecina, ka elektroniskais rēķins tiks sagatavots un iesniegts atbilstoši normatīvajiem aktiem par elektronisko dokumentu </w:t>
      </w:r>
      <w:r w:rsidRPr="00BD54FD">
        <w:rPr>
          <w:sz w:val="22"/>
          <w:szCs w:val="22"/>
        </w:rPr>
        <w:t xml:space="preserve">sagatavošanu. </w:t>
      </w:r>
      <w:r w:rsidRPr="00A66FC6">
        <w:rPr>
          <w:sz w:val="22"/>
          <w:szCs w:val="22"/>
        </w:rPr>
        <w:t xml:space="preserve">Rēķina nesaņemšana neatbrīvo Nomnieku no pienākuma šo rēķinu nomaksāt. Gadījumā, ja Nomnieks nav saņēmis Iznomātāja rēķinu par </w:t>
      </w:r>
      <w:r>
        <w:rPr>
          <w:sz w:val="22"/>
          <w:szCs w:val="22"/>
        </w:rPr>
        <w:t>nomas maksu</w:t>
      </w:r>
      <w:r w:rsidRPr="00A66FC6">
        <w:rPr>
          <w:sz w:val="22"/>
          <w:szCs w:val="22"/>
        </w:rPr>
        <w:t xml:space="preserve"> līdz kalendārā mēneša 10.</w:t>
      </w:r>
      <w:r>
        <w:rPr>
          <w:sz w:val="22"/>
          <w:szCs w:val="22"/>
        </w:rPr>
        <w:t xml:space="preserve"> </w:t>
      </w:r>
      <w:r w:rsidRPr="00A66FC6">
        <w:rPr>
          <w:sz w:val="22"/>
          <w:szCs w:val="22"/>
        </w:rPr>
        <w:t xml:space="preserve">(desmitajam) datumam, Nomniekam ir pienākums </w:t>
      </w:r>
      <w:proofErr w:type="spellStart"/>
      <w:r w:rsidRPr="00A66FC6">
        <w:rPr>
          <w:sz w:val="22"/>
          <w:szCs w:val="22"/>
        </w:rPr>
        <w:t>rakstveidā</w:t>
      </w:r>
      <w:proofErr w:type="spellEnd"/>
      <w:r w:rsidRPr="00A66FC6">
        <w:rPr>
          <w:sz w:val="22"/>
          <w:szCs w:val="22"/>
        </w:rPr>
        <w:t xml:space="preserve"> pieprasīt Iznomātājam atkārtotu rēķina iesniegšanu.</w:t>
      </w:r>
    </w:p>
    <w:p w14:paraId="47BE7BE9" w14:textId="77777777" w:rsidR="0013573A" w:rsidRPr="00271635" w:rsidRDefault="0013573A" w:rsidP="0013573A">
      <w:pPr>
        <w:pStyle w:val="Paraststmeklis1"/>
        <w:spacing w:before="0" w:beforeAutospacing="0" w:after="0" w:afterAutospacing="0"/>
        <w:ind w:left="567"/>
        <w:jc w:val="both"/>
        <w:rPr>
          <w:bCs/>
          <w:sz w:val="22"/>
          <w:szCs w:val="22"/>
        </w:rPr>
      </w:pPr>
      <w:r w:rsidRPr="00BD54FD">
        <w:rPr>
          <w:sz w:val="22"/>
          <w:szCs w:val="22"/>
        </w:rPr>
        <w:t>Iznomātājs nav atbildīgs un tas neatbrīvo Nomnieku no apmaksas pienākuma, ja Nomnieka norādītā elektroniskā pasta adrese nedarbojas, ir tikusi anulēta, nepareizi norādīta vai Nomnieks nesaglabā saņemto rēķinu kā elektronisko dokumentu.</w:t>
      </w:r>
    </w:p>
    <w:p w14:paraId="54A4CAEA" w14:textId="77777777" w:rsidR="0013573A" w:rsidRDefault="009D285F" w:rsidP="0013573A">
      <w:pPr>
        <w:pStyle w:val="Paraststmeklis1"/>
        <w:spacing w:before="0" w:beforeAutospacing="0" w:after="0" w:afterAutospacing="0"/>
        <w:ind w:left="567" w:hanging="567"/>
        <w:jc w:val="both"/>
        <w:rPr>
          <w:sz w:val="22"/>
          <w:szCs w:val="22"/>
        </w:rPr>
      </w:pPr>
      <w:r w:rsidRPr="0013573A">
        <w:rPr>
          <w:sz w:val="22"/>
          <w:szCs w:val="22"/>
        </w:rPr>
        <w:t>3.</w:t>
      </w:r>
      <w:r w:rsidR="003D3B44" w:rsidRPr="0013573A">
        <w:rPr>
          <w:sz w:val="22"/>
          <w:szCs w:val="22"/>
        </w:rPr>
        <w:t>6.</w:t>
      </w:r>
      <w:r w:rsidRPr="0013573A">
        <w:rPr>
          <w:sz w:val="22"/>
          <w:szCs w:val="22"/>
        </w:rPr>
        <w:tab/>
        <w:t xml:space="preserve">Iznomātājs apņemas izrakstīt Nomniekam </w:t>
      </w:r>
      <w:r w:rsidR="0013573A" w:rsidRPr="00E0793B">
        <w:rPr>
          <w:sz w:val="22"/>
          <w:szCs w:val="22"/>
        </w:rPr>
        <w:t xml:space="preserve">rēķinu par </w:t>
      </w:r>
      <w:r w:rsidR="0013573A">
        <w:rPr>
          <w:sz w:val="22"/>
          <w:szCs w:val="22"/>
        </w:rPr>
        <w:t>nomas maksu</w:t>
      </w:r>
      <w:r w:rsidR="0013573A" w:rsidRPr="00E0793B">
        <w:rPr>
          <w:sz w:val="22"/>
          <w:szCs w:val="22"/>
        </w:rPr>
        <w:t xml:space="preserve"> par kārtējo mēnesi līdz katra mēneša 5. (piektajam) datumam</w:t>
      </w:r>
      <w:r w:rsidR="0013573A">
        <w:rPr>
          <w:sz w:val="22"/>
          <w:szCs w:val="22"/>
        </w:rPr>
        <w:t>.</w:t>
      </w:r>
    </w:p>
    <w:p w14:paraId="3A3B2379" w14:textId="3184E376" w:rsidR="009D285F" w:rsidRPr="0013573A" w:rsidRDefault="009D285F" w:rsidP="0013573A">
      <w:pPr>
        <w:pStyle w:val="Paraststmeklis1"/>
        <w:spacing w:before="0" w:beforeAutospacing="0" w:after="0" w:afterAutospacing="0"/>
        <w:ind w:left="567" w:hanging="567"/>
        <w:jc w:val="both"/>
        <w:rPr>
          <w:sz w:val="22"/>
          <w:szCs w:val="22"/>
        </w:rPr>
      </w:pPr>
      <w:r w:rsidRPr="003D3B44">
        <w:rPr>
          <w:bCs/>
          <w:sz w:val="22"/>
          <w:szCs w:val="22"/>
        </w:rPr>
        <w:t>3.</w:t>
      </w:r>
      <w:r w:rsidR="003D3B44">
        <w:rPr>
          <w:bCs/>
          <w:sz w:val="22"/>
          <w:szCs w:val="22"/>
        </w:rPr>
        <w:t>7</w:t>
      </w:r>
      <w:r w:rsidRPr="003D3B44">
        <w:rPr>
          <w:bCs/>
          <w:sz w:val="22"/>
          <w:szCs w:val="22"/>
        </w:rPr>
        <w:t>.</w:t>
      </w:r>
      <w:r w:rsidRPr="003D3B44">
        <w:rPr>
          <w:bCs/>
          <w:sz w:val="22"/>
          <w:szCs w:val="22"/>
        </w:rPr>
        <w:tab/>
      </w:r>
      <w:r w:rsidRPr="003D3B44">
        <w:rPr>
          <w:sz w:val="22"/>
          <w:szCs w:val="22"/>
        </w:rPr>
        <w:t>Nomnieks veic Līgumā noteiktos maksājumus (</w:t>
      </w:r>
      <w:r w:rsidR="0013573A">
        <w:rPr>
          <w:sz w:val="22"/>
          <w:szCs w:val="22"/>
        </w:rPr>
        <w:t>nomas maksa</w:t>
      </w:r>
      <w:r w:rsidRPr="003D3B44">
        <w:rPr>
          <w:sz w:val="22"/>
          <w:szCs w:val="22"/>
        </w:rPr>
        <w:t xml:space="preserve">, nokavējuma nauda u.t.t.) </w:t>
      </w:r>
      <w:r w:rsidRPr="003D3B44">
        <w:rPr>
          <w:sz w:val="22"/>
        </w:rPr>
        <w:t>10 (desmit)</w:t>
      </w:r>
      <w:r w:rsidRPr="00265C5B">
        <w:rPr>
          <w:sz w:val="22"/>
        </w:rPr>
        <w:t xml:space="preserve"> dienu laikā pēc Iznomātāja izrakstītā rēķina saņemšanas.</w:t>
      </w:r>
    </w:p>
    <w:p w14:paraId="09CCB173" w14:textId="13735B0A" w:rsidR="009D285F" w:rsidRPr="00BA52B5" w:rsidRDefault="009D285F" w:rsidP="009D285F">
      <w:pPr>
        <w:shd w:val="clear" w:color="auto" w:fill="FFFFFF"/>
        <w:ind w:left="567" w:hanging="567"/>
        <w:jc w:val="both"/>
        <w:rPr>
          <w:rFonts w:ascii="Times New Roman" w:hAnsi="Times New Roman"/>
          <w:sz w:val="22"/>
          <w:szCs w:val="22"/>
          <w:lang w:val="lv-LV"/>
        </w:rPr>
      </w:pPr>
      <w:r w:rsidRPr="00265C5B">
        <w:rPr>
          <w:rFonts w:ascii="Times New Roman" w:hAnsi="Times New Roman"/>
          <w:sz w:val="22"/>
          <w:szCs w:val="22"/>
          <w:lang w:val="lv-LV"/>
        </w:rPr>
        <w:t>3.</w:t>
      </w:r>
      <w:r w:rsidR="003D3B44">
        <w:rPr>
          <w:rFonts w:ascii="Times New Roman" w:hAnsi="Times New Roman"/>
          <w:sz w:val="22"/>
          <w:szCs w:val="22"/>
          <w:lang w:val="lv-LV"/>
        </w:rPr>
        <w:t>8</w:t>
      </w:r>
      <w:r w:rsidRPr="00265C5B">
        <w:rPr>
          <w:rFonts w:ascii="Times New Roman" w:hAnsi="Times New Roman"/>
          <w:sz w:val="22"/>
          <w:szCs w:val="22"/>
          <w:lang w:val="lv-LV"/>
        </w:rPr>
        <w:t>.</w:t>
      </w:r>
      <w:r w:rsidRPr="00265C5B">
        <w:rPr>
          <w:rFonts w:ascii="Times New Roman" w:hAnsi="Times New Roman"/>
          <w:sz w:val="22"/>
          <w:szCs w:val="22"/>
          <w:lang w:val="lv-LV"/>
        </w:rPr>
        <w:tab/>
        <w:t>Par maksājuma</w:t>
      </w:r>
      <w:r w:rsidRPr="00BA52B5">
        <w:rPr>
          <w:rFonts w:ascii="Times New Roman" w:hAnsi="Times New Roman"/>
          <w:sz w:val="22"/>
          <w:szCs w:val="22"/>
          <w:lang w:val="lv-LV"/>
        </w:rPr>
        <w:t xml:space="preserve"> dienu tiek uzskatīta diena, kad attiecīgā naudas summa ieskaitīta Iznomātāja norādītajā kontā bankā.</w:t>
      </w:r>
    </w:p>
    <w:p w14:paraId="0CC0501D" w14:textId="73E1A8F8" w:rsidR="009D285F" w:rsidRDefault="009D285F" w:rsidP="009D285F">
      <w:pPr>
        <w:shd w:val="clear" w:color="auto" w:fill="FFFFFF"/>
        <w:ind w:left="567" w:hanging="567"/>
        <w:jc w:val="both"/>
        <w:rPr>
          <w:rFonts w:ascii="Times New Roman" w:hAnsi="Times New Roman"/>
          <w:sz w:val="22"/>
          <w:szCs w:val="22"/>
          <w:lang w:val="lv-LV"/>
        </w:rPr>
      </w:pPr>
      <w:r w:rsidRPr="00BA52B5">
        <w:rPr>
          <w:rFonts w:ascii="Times New Roman" w:hAnsi="Times New Roman"/>
          <w:sz w:val="22"/>
          <w:szCs w:val="22"/>
          <w:lang w:val="lv-LV"/>
        </w:rPr>
        <w:t>3.</w:t>
      </w:r>
      <w:r w:rsidR="003D3B44">
        <w:rPr>
          <w:rFonts w:ascii="Times New Roman" w:hAnsi="Times New Roman"/>
          <w:sz w:val="22"/>
          <w:szCs w:val="22"/>
          <w:lang w:val="lv-LV"/>
        </w:rPr>
        <w:t>9</w:t>
      </w:r>
      <w:r w:rsidRPr="00BA52B5">
        <w:rPr>
          <w:rFonts w:ascii="Times New Roman" w:hAnsi="Times New Roman"/>
          <w:sz w:val="22"/>
          <w:szCs w:val="22"/>
          <w:lang w:val="lv-LV"/>
        </w:rPr>
        <w:t>.</w:t>
      </w:r>
      <w:r w:rsidRPr="00BA52B5">
        <w:rPr>
          <w:rFonts w:ascii="Times New Roman" w:hAnsi="Times New Roman"/>
          <w:sz w:val="22"/>
          <w:szCs w:val="22"/>
          <w:lang w:val="lv-LV"/>
        </w:rPr>
        <w:tab/>
        <w:t>Par maksājuma kavējumu Nomnieks maksā nokavējuma naudu 0,</w:t>
      </w:r>
      <w:r w:rsidR="00A237FA">
        <w:rPr>
          <w:rFonts w:ascii="Times New Roman" w:hAnsi="Times New Roman"/>
          <w:sz w:val="22"/>
          <w:szCs w:val="22"/>
          <w:lang w:val="lv-LV"/>
        </w:rPr>
        <w:t>1</w:t>
      </w:r>
      <w:r w:rsidRPr="00BA52B5">
        <w:rPr>
          <w:rFonts w:ascii="Times New Roman" w:hAnsi="Times New Roman"/>
          <w:sz w:val="22"/>
          <w:szCs w:val="22"/>
          <w:lang w:val="lv-LV"/>
        </w:rPr>
        <w:t xml:space="preserve">% (nulle komats </w:t>
      </w:r>
      <w:r w:rsidR="00A237FA">
        <w:rPr>
          <w:rFonts w:ascii="Times New Roman" w:hAnsi="Times New Roman"/>
          <w:sz w:val="22"/>
          <w:szCs w:val="22"/>
          <w:lang w:val="lv-LV"/>
        </w:rPr>
        <w:t>viens</w:t>
      </w:r>
      <w:r w:rsidRPr="00BA52B5">
        <w:rPr>
          <w:rFonts w:ascii="Times New Roman" w:hAnsi="Times New Roman"/>
          <w:sz w:val="22"/>
          <w:szCs w:val="22"/>
          <w:lang w:val="lv-LV"/>
        </w:rPr>
        <w:t xml:space="preserve"> procent</w:t>
      </w:r>
      <w:r w:rsidR="00A237FA">
        <w:rPr>
          <w:rFonts w:ascii="Times New Roman" w:hAnsi="Times New Roman"/>
          <w:sz w:val="22"/>
          <w:szCs w:val="22"/>
          <w:lang w:val="lv-LV"/>
        </w:rPr>
        <w:t>s</w:t>
      </w:r>
      <w:r w:rsidRPr="00BA52B5">
        <w:rPr>
          <w:rFonts w:ascii="Times New Roman" w:hAnsi="Times New Roman"/>
          <w:sz w:val="22"/>
          <w:szCs w:val="22"/>
          <w:lang w:val="lv-LV"/>
        </w:rPr>
        <w:t>) apmērā no kavētās maksājuma summas par katru nokavējuma dienu. Nokavējuma naudas samaksa neatbrīvo Nomnieku no saistību pilnīgās izpildes.</w:t>
      </w:r>
    </w:p>
    <w:p w14:paraId="4ED26F08" w14:textId="47BB2065" w:rsidR="0013573A" w:rsidRPr="00C90F0D" w:rsidRDefault="0013573A" w:rsidP="0013573A">
      <w:pPr>
        <w:pStyle w:val="BodyText"/>
        <w:overflowPunct/>
        <w:autoSpaceDE/>
        <w:autoSpaceDN/>
        <w:adjustRightInd/>
        <w:ind w:left="567" w:hanging="567"/>
        <w:textAlignment w:val="auto"/>
        <w:rPr>
          <w:b/>
          <w:bCs/>
          <w:sz w:val="22"/>
          <w:szCs w:val="22"/>
        </w:rPr>
      </w:pPr>
      <w:r w:rsidRPr="006D2095">
        <w:rPr>
          <w:sz w:val="22"/>
          <w:szCs w:val="22"/>
        </w:rPr>
        <w:t>3.</w:t>
      </w:r>
      <w:r>
        <w:rPr>
          <w:sz w:val="22"/>
          <w:szCs w:val="22"/>
        </w:rPr>
        <w:t>10</w:t>
      </w:r>
      <w:r w:rsidRPr="006D2095">
        <w:rPr>
          <w:sz w:val="22"/>
          <w:szCs w:val="22"/>
        </w:rPr>
        <w:t>.</w:t>
      </w:r>
      <w:r w:rsidRPr="006D2095">
        <w:rPr>
          <w:sz w:val="22"/>
          <w:szCs w:val="22"/>
        </w:rPr>
        <w:tab/>
      </w:r>
      <w:r w:rsidRPr="00C90F0D">
        <w:rPr>
          <w:b/>
          <w:bCs/>
          <w:sz w:val="22"/>
          <w:szCs w:val="22"/>
        </w:rPr>
        <w:t xml:space="preserve">Nomnieks </w:t>
      </w:r>
      <w:r w:rsidRPr="00C90F0D">
        <w:rPr>
          <w:b/>
          <w:bCs/>
          <w:sz w:val="22"/>
        </w:rPr>
        <w:t>10 (</w:t>
      </w:r>
      <w:r w:rsidRPr="00BD54FD">
        <w:rPr>
          <w:b/>
          <w:bCs/>
          <w:sz w:val="22"/>
        </w:rPr>
        <w:t>desmit) darb</w:t>
      </w:r>
      <w:r w:rsidRPr="00BD54FD">
        <w:rPr>
          <w:b/>
          <w:bCs/>
          <w:sz w:val="22"/>
          <w:szCs w:val="22"/>
        </w:rPr>
        <w:t>dienu</w:t>
      </w:r>
      <w:r w:rsidRPr="00C90F0D">
        <w:rPr>
          <w:b/>
          <w:bCs/>
          <w:sz w:val="22"/>
          <w:szCs w:val="22"/>
        </w:rPr>
        <w:t xml:space="preserve"> laikā no Līguma noslēgšanas dienas un Iznomātāja rēķina </w:t>
      </w:r>
      <w:r w:rsidRPr="00C90F0D">
        <w:rPr>
          <w:b/>
          <w:bCs/>
          <w:sz w:val="22"/>
          <w:szCs w:val="22"/>
        </w:rPr>
        <w:lastRenderedPageBreak/>
        <w:t>saņemšanas iemaksā Iznomātājam drošības naudu</w:t>
      </w:r>
      <w:r>
        <w:rPr>
          <w:b/>
          <w:bCs/>
          <w:sz w:val="22"/>
          <w:szCs w:val="22"/>
        </w:rPr>
        <w:t xml:space="preserve"> _ </w:t>
      </w:r>
      <w:r w:rsidRPr="00C90F0D">
        <w:rPr>
          <w:b/>
          <w:bCs/>
          <w:sz w:val="22"/>
          <w:szCs w:val="22"/>
        </w:rPr>
        <w:t xml:space="preserve"> </w:t>
      </w:r>
      <w:r w:rsidR="000E2253">
        <w:rPr>
          <w:b/>
          <w:bCs/>
          <w:sz w:val="22"/>
          <w:szCs w:val="22"/>
        </w:rPr>
        <w:t xml:space="preserve">EUR </w:t>
      </w:r>
      <w:r w:rsidRPr="00C90F0D">
        <w:rPr>
          <w:b/>
          <w:bCs/>
          <w:i/>
          <w:sz w:val="22"/>
          <w:szCs w:val="22"/>
        </w:rPr>
        <w:t>(summa vārdiem)</w:t>
      </w:r>
      <w:r w:rsidRPr="00C90F0D">
        <w:rPr>
          <w:b/>
          <w:bCs/>
          <w:sz w:val="22"/>
          <w:szCs w:val="22"/>
        </w:rPr>
        <w:t xml:space="preserve">, turpmāk tekstā – drošības nauda. </w:t>
      </w:r>
    </w:p>
    <w:p w14:paraId="79FA7506" w14:textId="6326CCF0" w:rsidR="0013573A" w:rsidRPr="006D2095" w:rsidRDefault="0013573A" w:rsidP="0013573A">
      <w:pPr>
        <w:pStyle w:val="BodyText"/>
        <w:overflowPunct/>
        <w:autoSpaceDE/>
        <w:autoSpaceDN/>
        <w:adjustRightInd/>
        <w:ind w:left="567" w:hanging="567"/>
        <w:textAlignment w:val="auto"/>
        <w:rPr>
          <w:sz w:val="22"/>
          <w:szCs w:val="22"/>
        </w:rPr>
      </w:pPr>
      <w:r w:rsidRPr="006D2095">
        <w:rPr>
          <w:sz w:val="22"/>
          <w:szCs w:val="22"/>
        </w:rPr>
        <w:t>3.</w:t>
      </w:r>
      <w:r>
        <w:rPr>
          <w:sz w:val="22"/>
          <w:szCs w:val="22"/>
        </w:rPr>
        <w:t>10</w:t>
      </w:r>
      <w:r w:rsidRPr="006D2095">
        <w:rPr>
          <w:sz w:val="22"/>
          <w:szCs w:val="22"/>
        </w:rPr>
        <w:t>.1.</w:t>
      </w:r>
      <w:r w:rsidRPr="006D2095">
        <w:rPr>
          <w:sz w:val="22"/>
          <w:szCs w:val="22"/>
        </w:rPr>
        <w:tab/>
        <w:t xml:space="preserve">Drošības nauda tiek uzskatīta par Nomnieka saistību nodrošinājumu Līguma darbības laikā. </w:t>
      </w:r>
    </w:p>
    <w:p w14:paraId="18684F55" w14:textId="11114F26" w:rsidR="0013573A" w:rsidRPr="006D2095" w:rsidRDefault="0013573A" w:rsidP="0013573A">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3.</w:t>
      </w:r>
      <w:r>
        <w:rPr>
          <w:rFonts w:ascii="Times New Roman" w:hAnsi="Times New Roman"/>
          <w:sz w:val="22"/>
          <w:szCs w:val="22"/>
          <w:lang w:val="lv-LV"/>
        </w:rPr>
        <w:t>10</w:t>
      </w:r>
      <w:r w:rsidRPr="006D2095">
        <w:rPr>
          <w:rFonts w:ascii="Times New Roman" w:hAnsi="Times New Roman"/>
          <w:sz w:val="22"/>
          <w:szCs w:val="22"/>
          <w:lang w:val="lv-LV"/>
        </w:rPr>
        <w:t>.2.</w:t>
      </w:r>
      <w:r w:rsidRPr="006D2095">
        <w:rPr>
          <w:rFonts w:ascii="Times New Roman" w:hAnsi="Times New Roman"/>
          <w:sz w:val="22"/>
          <w:szCs w:val="22"/>
          <w:lang w:val="lv-LV"/>
        </w:rPr>
        <w:tab/>
        <w:t>Ja Nomnieks neievēro Līguma 3.</w:t>
      </w:r>
      <w:r>
        <w:rPr>
          <w:rFonts w:ascii="Times New Roman" w:hAnsi="Times New Roman"/>
          <w:sz w:val="22"/>
          <w:szCs w:val="22"/>
          <w:lang w:val="lv-LV"/>
        </w:rPr>
        <w:t>10</w:t>
      </w:r>
      <w:r w:rsidRPr="006D2095">
        <w:rPr>
          <w:rFonts w:ascii="Times New Roman" w:hAnsi="Times New Roman"/>
          <w:sz w:val="22"/>
          <w:szCs w:val="22"/>
          <w:lang w:val="lv-LV"/>
        </w:rPr>
        <w:t xml:space="preserve">. punkta nosacījumus Līgums zaudē savu spēku. </w:t>
      </w:r>
    </w:p>
    <w:p w14:paraId="74B835EF" w14:textId="77777777" w:rsidR="0013573A" w:rsidRPr="006D2095" w:rsidRDefault="0013573A" w:rsidP="0013573A">
      <w:pPr>
        <w:pStyle w:val="BodyText"/>
        <w:overflowPunct/>
        <w:autoSpaceDE/>
        <w:autoSpaceDN/>
        <w:adjustRightInd/>
        <w:ind w:left="720"/>
        <w:textAlignment w:val="auto"/>
        <w:rPr>
          <w:sz w:val="22"/>
          <w:szCs w:val="22"/>
        </w:rPr>
      </w:pPr>
      <w:r w:rsidRPr="006D2095">
        <w:rPr>
          <w:sz w:val="22"/>
          <w:szCs w:val="22"/>
        </w:rPr>
        <w:t>Šajā gadījumā Nomniekam nekavējoties jāatbrīvo nomas objektu un jāveic maksājumu par faktisku nomas objekta lietošanas laiku.</w:t>
      </w:r>
    </w:p>
    <w:p w14:paraId="59FA0BA8" w14:textId="0D72E9FE" w:rsidR="0013573A" w:rsidRPr="0013573A" w:rsidRDefault="0013573A" w:rsidP="0013573A">
      <w:p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t>3.10.3.</w:t>
      </w:r>
      <w:r>
        <w:rPr>
          <w:rFonts w:ascii="Times New Roman" w:hAnsi="Times New Roman"/>
          <w:sz w:val="22"/>
          <w:szCs w:val="22"/>
          <w:lang w:val="lv-LV"/>
        </w:rPr>
        <w:tab/>
      </w:r>
      <w:r w:rsidRPr="0013573A">
        <w:rPr>
          <w:rFonts w:ascii="Times New Roman" w:hAnsi="Times New Roman"/>
          <w:sz w:val="22"/>
          <w:szCs w:val="22"/>
          <w:lang w:val="lv-LV"/>
        </w:rPr>
        <w:t xml:space="preserve">Puses vienojas, ka </w:t>
      </w:r>
      <w:r w:rsidRPr="0013573A">
        <w:rPr>
          <w:rFonts w:ascii="Times New Roman" w:eastAsia="Calibri" w:hAnsi="Times New Roman"/>
          <w:sz w:val="22"/>
          <w:szCs w:val="22"/>
          <w:lang w:val="lv-LV"/>
        </w:rPr>
        <w:t>Iznomātājam ir tiesības ieturēt Nomnieka iemaksāto drošības naudu pilnā apmērā</w:t>
      </w:r>
      <w:r w:rsidRPr="0013573A">
        <w:rPr>
          <w:rFonts w:ascii="Times New Roman" w:hAnsi="Times New Roman"/>
          <w:sz w:val="22"/>
          <w:szCs w:val="22"/>
          <w:lang w:val="lv-LV"/>
        </w:rPr>
        <w:t xml:space="preserve">, ja Līgums tiek izbeigts </w:t>
      </w:r>
      <w:r w:rsidRPr="0013573A">
        <w:rPr>
          <w:rFonts w:ascii="Times New Roman" w:eastAsia="Calibri" w:hAnsi="Times New Roman"/>
          <w:sz w:val="22"/>
          <w:szCs w:val="22"/>
          <w:lang w:val="lv-LV"/>
        </w:rPr>
        <w:t xml:space="preserve">pirms termiņa </w:t>
      </w:r>
      <w:r w:rsidRPr="0013573A">
        <w:rPr>
          <w:rFonts w:ascii="Times New Roman" w:hAnsi="Times New Roman"/>
          <w:sz w:val="22"/>
          <w:szCs w:val="22"/>
          <w:lang w:val="lv-LV"/>
        </w:rPr>
        <w:t xml:space="preserve">pēc Nomnieka ierosinājuma </w:t>
      </w:r>
      <w:r w:rsidRPr="0013573A">
        <w:rPr>
          <w:rFonts w:ascii="Times New Roman" w:eastAsia="Calibri" w:hAnsi="Times New Roman"/>
          <w:sz w:val="22"/>
          <w:szCs w:val="22"/>
          <w:lang w:val="lv-LV"/>
        </w:rPr>
        <w:t>un nav pagājuši vismaz 12 (divpadsmit) mēneši no Līguma noslēgšanas dienas</w:t>
      </w:r>
      <w:r w:rsidRPr="0013573A">
        <w:rPr>
          <w:rFonts w:ascii="Times New Roman" w:hAnsi="Times New Roman"/>
          <w:sz w:val="22"/>
          <w:szCs w:val="22"/>
          <w:lang w:val="lv-LV"/>
        </w:rPr>
        <w:t xml:space="preserve">. </w:t>
      </w:r>
    </w:p>
    <w:p w14:paraId="689E135B" w14:textId="77777777" w:rsidR="0013573A" w:rsidRPr="006D2095" w:rsidRDefault="0013573A" w:rsidP="0013573A">
      <w:pPr>
        <w:shd w:val="clear" w:color="auto" w:fill="FFFFFF"/>
        <w:ind w:left="567"/>
        <w:jc w:val="both"/>
        <w:rPr>
          <w:rFonts w:ascii="Times New Roman" w:hAnsi="Times New Roman"/>
          <w:sz w:val="22"/>
          <w:szCs w:val="22"/>
          <w:lang w:val="lv-LV"/>
        </w:rPr>
      </w:pPr>
      <w:r w:rsidRPr="00BD54FD">
        <w:rPr>
          <w:rFonts w:ascii="Times New Roman" w:hAnsi="Times New Roman"/>
          <w:sz w:val="22"/>
          <w:szCs w:val="22"/>
          <w:lang w:val="lv-LV"/>
        </w:rPr>
        <w:t>Ja Iznomātājs izmanto drošības naudu šajā punktā noteiktajam mērķim, tas rakstiski par to informē Nomnieku vai noslēdz attiecīgu vienošanos.</w:t>
      </w:r>
      <w:r w:rsidRPr="006D2095">
        <w:rPr>
          <w:rFonts w:ascii="Times New Roman" w:hAnsi="Times New Roman"/>
          <w:sz w:val="22"/>
          <w:szCs w:val="22"/>
          <w:lang w:val="lv-LV"/>
        </w:rPr>
        <w:t xml:space="preserve"> </w:t>
      </w:r>
    </w:p>
    <w:p w14:paraId="13597668" w14:textId="0D9B47AA" w:rsidR="0013573A" w:rsidRPr="0013573A" w:rsidRDefault="0013573A" w:rsidP="0013573A">
      <w:p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t xml:space="preserve">3.10.4. </w:t>
      </w:r>
      <w:r w:rsidRPr="0013573A">
        <w:rPr>
          <w:rFonts w:ascii="Times New Roman" w:hAnsi="Times New Roman"/>
          <w:sz w:val="22"/>
          <w:szCs w:val="22"/>
          <w:lang w:val="lv-LV"/>
        </w:rPr>
        <w:t xml:space="preserve">Puses vienojas, ka drošības nauda var tikt izmantota Nomnieka maksājumu parādu segšanai, ja Nomnieks ir nokavējis maksājuma termiņu vairāk kā 10 (desmit) darbdienas. </w:t>
      </w:r>
    </w:p>
    <w:p w14:paraId="64D48281" w14:textId="29C03036" w:rsidR="0013573A" w:rsidRDefault="0013573A" w:rsidP="0013573A">
      <w:pPr>
        <w:shd w:val="clear" w:color="auto" w:fill="FFFFFF"/>
        <w:ind w:left="567"/>
        <w:jc w:val="both"/>
        <w:rPr>
          <w:rFonts w:ascii="Times New Roman" w:hAnsi="Times New Roman"/>
          <w:sz w:val="22"/>
          <w:szCs w:val="22"/>
          <w:lang w:val="lv-LV"/>
        </w:rPr>
      </w:pPr>
      <w:r w:rsidRPr="006D2095">
        <w:rPr>
          <w:rFonts w:ascii="Times New Roman" w:hAnsi="Times New Roman"/>
          <w:sz w:val="22"/>
          <w:szCs w:val="22"/>
          <w:lang w:val="lv-LV"/>
        </w:rPr>
        <w:t xml:space="preserve">Par katru </w:t>
      </w:r>
      <w:r>
        <w:rPr>
          <w:rFonts w:ascii="Times New Roman" w:hAnsi="Times New Roman"/>
          <w:sz w:val="22"/>
          <w:szCs w:val="22"/>
          <w:lang w:val="lv-LV"/>
        </w:rPr>
        <w:t xml:space="preserve">3.10.3.- 3.10.4. </w:t>
      </w:r>
      <w:r w:rsidRPr="006D2095">
        <w:rPr>
          <w:rFonts w:ascii="Times New Roman" w:hAnsi="Times New Roman"/>
          <w:sz w:val="22"/>
          <w:szCs w:val="22"/>
          <w:lang w:val="lv-LV"/>
        </w:rPr>
        <w:t>punkt</w:t>
      </w:r>
      <w:r>
        <w:rPr>
          <w:rFonts w:ascii="Times New Roman" w:hAnsi="Times New Roman"/>
          <w:sz w:val="22"/>
          <w:szCs w:val="22"/>
          <w:lang w:val="lv-LV"/>
        </w:rPr>
        <w:t>os</w:t>
      </w:r>
      <w:r w:rsidRPr="006D2095">
        <w:rPr>
          <w:rFonts w:ascii="Times New Roman" w:hAnsi="Times New Roman"/>
          <w:sz w:val="22"/>
          <w:szCs w:val="22"/>
          <w:lang w:val="lv-LV"/>
        </w:rPr>
        <w:t xml:space="preserve"> minēto gadījumu (drošības naudas vai tā daļas izmantošanu) Iznomātājs </w:t>
      </w:r>
      <w:proofErr w:type="spellStart"/>
      <w:r w:rsidRPr="006D2095">
        <w:rPr>
          <w:rFonts w:ascii="Times New Roman" w:hAnsi="Times New Roman"/>
          <w:sz w:val="22"/>
          <w:szCs w:val="22"/>
          <w:lang w:val="lv-LV"/>
        </w:rPr>
        <w:t>nosūta</w:t>
      </w:r>
      <w:proofErr w:type="spellEnd"/>
      <w:r w:rsidRPr="006D2095">
        <w:rPr>
          <w:rFonts w:ascii="Times New Roman" w:hAnsi="Times New Roman"/>
          <w:sz w:val="22"/>
          <w:szCs w:val="22"/>
          <w:lang w:val="lv-LV"/>
        </w:rPr>
        <w:t xml:space="preserve"> rakstisku paziņojumu Nomniekam, </w:t>
      </w:r>
      <w:r w:rsidRPr="007E387A">
        <w:rPr>
          <w:rFonts w:ascii="Times New Roman" w:hAnsi="Times New Roman"/>
          <w:sz w:val="22"/>
          <w:szCs w:val="22"/>
          <w:lang w:val="lv-LV"/>
        </w:rPr>
        <w:t>vienlaikus pieprasot atjaunot drošības naudu Līguma 3.</w:t>
      </w:r>
      <w:r>
        <w:rPr>
          <w:rFonts w:ascii="Times New Roman" w:hAnsi="Times New Roman"/>
          <w:sz w:val="22"/>
          <w:szCs w:val="22"/>
          <w:lang w:val="lv-LV"/>
        </w:rPr>
        <w:t>10</w:t>
      </w:r>
      <w:r w:rsidRPr="007E387A">
        <w:rPr>
          <w:rFonts w:ascii="Times New Roman" w:hAnsi="Times New Roman"/>
          <w:sz w:val="22"/>
          <w:szCs w:val="22"/>
          <w:lang w:val="lv-LV"/>
        </w:rPr>
        <w:t>. punktā noteiktajā apmērā, kuru Nomnieks apņemas izpildīt ne vēlāk kā 5 (piecu) darbdienu laikā no Iznomātāja rakstiskā paziņojuma saņemšanas dienas.</w:t>
      </w:r>
    </w:p>
    <w:p w14:paraId="1C56F3C4" w14:textId="61147F7E" w:rsidR="0013573A" w:rsidRPr="00BA52B5" w:rsidRDefault="0013573A" w:rsidP="0013573A">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3.</w:t>
      </w:r>
      <w:r>
        <w:rPr>
          <w:rFonts w:ascii="Times New Roman" w:hAnsi="Times New Roman"/>
          <w:sz w:val="22"/>
          <w:szCs w:val="22"/>
          <w:lang w:val="lv-LV"/>
        </w:rPr>
        <w:t>10</w:t>
      </w:r>
      <w:r w:rsidRPr="006D2095">
        <w:rPr>
          <w:rFonts w:ascii="Times New Roman" w:hAnsi="Times New Roman"/>
          <w:sz w:val="22"/>
          <w:szCs w:val="22"/>
          <w:lang w:val="lv-LV"/>
        </w:rPr>
        <w:t>.</w:t>
      </w:r>
      <w:r>
        <w:rPr>
          <w:rFonts w:ascii="Times New Roman" w:hAnsi="Times New Roman"/>
          <w:sz w:val="22"/>
          <w:szCs w:val="22"/>
          <w:lang w:val="lv-LV"/>
        </w:rPr>
        <w:t>5</w:t>
      </w:r>
      <w:r w:rsidRPr="006D2095">
        <w:rPr>
          <w:rFonts w:ascii="Times New Roman" w:hAnsi="Times New Roman"/>
          <w:sz w:val="22"/>
          <w:szCs w:val="22"/>
          <w:lang w:val="lv-LV"/>
        </w:rPr>
        <w:t>.</w:t>
      </w:r>
      <w:r w:rsidRPr="006D2095">
        <w:rPr>
          <w:rFonts w:ascii="Times New Roman" w:hAnsi="Times New Roman"/>
          <w:sz w:val="22"/>
          <w:szCs w:val="22"/>
          <w:lang w:val="lv-LV"/>
        </w:rPr>
        <w:tab/>
      </w:r>
      <w:r w:rsidRPr="006D2095">
        <w:rPr>
          <w:rFonts w:ascii="Times New Roman" w:hAnsi="Times New Roman"/>
          <w:sz w:val="22"/>
          <w:szCs w:val="22"/>
          <w:lang w:val="lv-LV" w:eastAsia="lv-LV"/>
        </w:rPr>
        <w:t xml:space="preserve">Drošības naudas summu, kas nav izmantota saskaņā ar </w:t>
      </w:r>
      <w:r>
        <w:rPr>
          <w:rFonts w:ascii="Times New Roman" w:hAnsi="Times New Roman"/>
          <w:sz w:val="22"/>
          <w:szCs w:val="22"/>
          <w:lang w:val="lv-LV"/>
        </w:rPr>
        <w:t xml:space="preserve">3.10.3.- 3.10.4. </w:t>
      </w:r>
      <w:r w:rsidRPr="006D2095">
        <w:rPr>
          <w:rFonts w:ascii="Times New Roman" w:hAnsi="Times New Roman"/>
          <w:sz w:val="22"/>
          <w:szCs w:val="22"/>
          <w:lang w:val="lv-LV"/>
        </w:rPr>
        <w:t>punkt</w:t>
      </w:r>
      <w:r>
        <w:rPr>
          <w:rFonts w:ascii="Times New Roman" w:hAnsi="Times New Roman"/>
          <w:sz w:val="22"/>
          <w:szCs w:val="22"/>
          <w:lang w:val="lv-LV"/>
        </w:rPr>
        <w:t>u</w:t>
      </w:r>
      <w:r w:rsidRPr="006D2095">
        <w:rPr>
          <w:rFonts w:ascii="Times New Roman" w:hAnsi="Times New Roman"/>
          <w:sz w:val="22"/>
          <w:szCs w:val="22"/>
          <w:lang w:val="lv-LV"/>
        </w:rPr>
        <w:t xml:space="preserve"> </w:t>
      </w:r>
      <w:r w:rsidRPr="006D2095">
        <w:rPr>
          <w:rFonts w:ascii="Times New Roman" w:hAnsi="Times New Roman"/>
          <w:sz w:val="22"/>
          <w:szCs w:val="22"/>
          <w:lang w:val="lv-LV" w:eastAsia="lv-LV"/>
        </w:rPr>
        <w:t xml:space="preserve">noteikumiem, Iznomātājs atmaksā Nomniekam ne vēlāk kā 10 (desmit) </w:t>
      </w:r>
      <w:r>
        <w:rPr>
          <w:rFonts w:ascii="Times New Roman" w:hAnsi="Times New Roman"/>
          <w:sz w:val="22"/>
          <w:szCs w:val="22"/>
          <w:lang w:val="lv-LV" w:eastAsia="lv-LV"/>
        </w:rPr>
        <w:t>darb</w:t>
      </w:r>
      <w:r w:rsidRPr="006D2095">
        <w:rPr>
          <w:rFonts w:ascii="Times New Roman" w:hAnsi="Times New Roman"/>
          <w:sz w:val="22"/>
          <w:szCs w:val="22"/>
          <w:lang w:val="lv-LV" w:eastAsia="lv-LV"/>
        </w:rPr>
        <w:t xml:space="preserve">dienu laikā pēc Līguma izbeigšanās dienas un </w:t>
      </w:r>
      <w:r>
        <w:rPr>
          <w:rFonts w:ascii="Times New Roman" w:hAnsi="Times New Roman"/>
          <w:sz w:val="22"/>
          <w:szCs w:val="22"/>
          <w:lang w:val="lv-LV" w:eastAsia="lv-LV"/>
        </w:rPr>
        <w:t xml:space="preserve">nomas objekta </w:t>
      </w:r>
      <w:r w:rsidRPr="006D2095">
        <w:rPr>
          <w:rFonts w:ascii="Times New Roman" w:hAnsi="Times New Roman"/>
          <w:sz w:val="22"/>
          <w:szCs w:val="22"/>
          <w:lang w:val="lv-LV" w:eastAsia="lv-LV"/>
        </w:rPr>
        <w:t>nodošanas - pieņemšanas akta abpusējās parakstīšanas.</w:t>
      </w:r>
    </w:p>
    <w:p w14:paraId="48CE1903" w14:textId="77777777" w:rsidR="009D285F" w:rsidRPr="00A237FA" w:rsidRDefault="009D285F" w:rsidP="009D285F">
      <w:pPr>
        <w:shd w:val="clear" w:color="auto" w:fill="FFFFFF"/>
        <w:jc w:val="center"/>
        <w:rPr>
          <w:rFonts w:ascii="Times New Roman" w:hAnsi="Times New Roman"/>
          <w:b/>
          <w:sz w:val="10"/>
          <w:szCs w:val="10"/>
          <w:lang w:val="lv-LV"/>
        </w:rPr>
      </w:pPr>
    </w:p>
    <w:p w14:paraId="25A275F0" w14:textId="77777777" w:rsidR="009D285F" w:rsidRDefault="009D285F" w:rsidP="009D285F">
      <w:pPr>
        <w:shd w:val="clear" w:color="auto" w:fill="FFFFFF"/>
        <w:jc w:val="center"/>
        <w:rPr>
          <w:rFonts w:ascii="Times New Roman" w:hAnsi="Times New Roman"/>
          <w:b/>
          <w:sz w:val="22"/>
          <w:szCs w:val="22"/>
          <w:lang w:val="lv-LV"/>
        </w:rPr>
      </w:pPr>
      <w:r w:rsidRPr="002713BB">
        <w:rPr>
          <w:rFonts w:ascii="Times New Roman" w:hAnsi="Times New Roman"/>
          <w:b/>
          <w:sz w:val="22"/>
          <w:szCs w:val="22"/>
          <w:lang w:val="lv-LV"/>
        </w:rPr>
        <w:t>4. Iznomātāja tiesības un pienākumi</w:t>
      </w:r>
    </w:p>
    <w:p w14:paraId="6493369A" w14:textId="77777777" w:rsidR="009D285F" w:rsidRPr="00A237FA" w:rsidRDefault="009D285F" w:rsidP="009D285F">
      <w:pPr>
        <w:shd w:val="clear" w:color="auto" w:fill="FFFFFF"/>
        <w:jc w:val="center"/>
        <w:rPr>
          <w:rFonts w:ascii="Times New Roman" w:hAnsi="Times New Roman"/>
          <w:b/>
          <w:sz w:val="10"/>
          <w:szCs w:val="10"/>
          <w:lang w:val="lv-LV"/>
        </w:rPr>
      </w:pPr>
    </w:p>
    <w:p w14:paraId="41F61A00" w14:textId="77777777" w:rsidR="00486154" w:rsidRPr="006D2095" w:rsidRDefault="00486154" w:rsidP="00486154">
      <w:pPr>
        <w:numPr>
          <w:ilvl w:val="1"/>
          <w:numId w:val="1"/>
        </w:num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Iznomātājs garantē</w:t>
      </w:r>
      <w:r w:rsidRPr="002B21A0">
        <w:rPr>
          <w:rFonts w:ascii="Times New Roman" w:hAnsi="Times New Roman"/>
          <w:sz w:val="22"/>
          <w:szCs w:val="22"/>
          <w:lang w:val="lv-LV"/>
        </w:rPr>
        <w:t>, ka Līguma darbības laikā Nomnieks</w:t>
      </w:r>
      <w:r w:rsidRPr="006D2095">
        <w:rPr>
          <w:rFonts w:ascii="Times New Roman" w:hAnsi="Times New Roman"/>
          <w:sz w:val="22"/>
          <w:szCs w:val="22"/>
          <w:lang w:val="lv-LV"/>
        </w:rPr>
        <w:t xml:space="preserve"> varēs izmantot </w:t>
      </w:r>
      <w:r w:rsidRPr="006D2095">
        <w:rPr>
          <w:rFonts w:ascii="Times New Roman" w:hAnsi="Times New Roman"/>
          <w:sz w:val="22"/>
          <w:szCs w:val="22"/>
          <w:lang w:val="lv-LV" w:eastAsia="lv-LV"/>
        </w:rPr>
        <w:t xml:space="preserve">nomas objektu </w:t>
      </w:r>
      <w:r w:rsidRPr="006D2095">
        <w:rPr>
          <w:rFonts w:ascii="Times New Roman" w:hAnsi="Times New Roman"/>
          <w:sz w:val="22"/>
          <w:szCs w:val="22"/>
          <w:lang w:val="lv-LV"/>
        </w:rPr>
        <w:t xml:space="preserve">Līgumā minētajam mērķim bez jebkādiem pārtraukumiem vai traucējumiem no Iznomātāja puses, izņemot Līgumā noteiktajos </w:t>
      </w:r>
      <w:r w:rsidRPr="005E0114">
        <w:rPr>
          <w:rFonts w:ascii="Times New Roman" w:hAnsi="Times New Roman"/>
          <w:sz w:val="22"/>
          <w:szCs w:val="22"/>
          <w:lang w:val="lv-LV"/>
        </w:rPr>
        <w:t>gadījumos, ja Nomnieks pilda visas Līgumā noteiktās saistības.</w:t>
      </w:r>
    </w:p>
    <w:p w14:paraId="3E9CBB63" w14:textId="28628407" w:rsidR="009D285F" w:rsidRPr="0013573A" w:rsidRDefault="009D285F" w:rsidP="009D285F">
      <w:pPr>
        <w:numPr>
          <w:ilvl w:val="1"/>
          <w:numId w:val="1"/>
        </w:num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t xml:space="preserve">Iznomātājs garantē, ka nodrošinās Nomniekam netraucētu piekļūšanu </w:t>
      </w:r>
      <w:r w:rsidR="0013573A">
        <w:rPr>
          <w:rFonts w:ascii="Times New Roman" w:hAnsi="Times New Roman"/>
          <w:sz w:val="22"/>
          <w:szCs w:val="22"/>
          <w:lang w:val="lv-LV"/>
        </w:rPr>
        <w:t>nomas objektam</w:t>
      </w:r>
      <w:r>
        <w:rPr>
          <w:rFonts w:ascii="Times New Roman" w:hAnsi="Times New Roman"/>
          <w:sz w:val="22"/>
          <w:szCs w:val="22"/>
          <w:lang w:val="lv-LV"/>
        </w:rPr>
        <w:t xml:space="preserve"> atbilstoši normatīvajos aktos noteiktajām prasībām</w:t>
      </w:r>
      <w:r w:rsidR="0013573A">
        <w:rPr>
          <w:rFonts w:ascii="Times New Roman" w:hAnsi="Times New Roman"/>
          <w:sz w:val="22"/>
          <w:szCs w:val="22"/>
          <w:lang w:val="lv-LV"/>
        </w:rPr>
        <w:t xml:space="preserve">, ievērojot nomas objekta </w:t>
      </w:r>
      <w:r w:rsidR="0013573A" w:rsidRPr="0013573A">
        <w:rPr>
          <w:rFonts w:ascii="Times New Roman" w:hAnsi="Times New Roman"/>
          <w:sz w:val="22"/>
          <w:szCs w:val="22"/>
          <w:lang w:val="lv-LV"/>
        </w:rPr>
        <w:t>zemes vienībai noteikt</w:t>
      </w:r>
      <w:r w:rsidR="0013573A">
        <w:rPr>
          <w:rFonts w:ascii="Times New Roman" w:hAnsi="Times New Roman"/>
          <w:sz w:val="22"/>
          <w:szCs w:val="22"/>
          <w:lang w:val="lv-LV"/>
        </w:rPr>
        <w:t>os</w:t>
      </w:r>
      <w:r w:rsidR="0013573A" w:rsidRPr="0013573A">
        <w:rPr>
          <w:rFonts w:ascii="Times New Roman" w:hAnsi="Times New Roman"/>
          <w:sz w:val="22"/>
          <w:szCs w:val="22"/>
          <w:lang w:val="lv-LV"/>
        </w:rPr>
        <w:t xml:space="preserve"> apgrūtinājum</w:t>
      </w:r>
      <w:r w:rsidR="0013573A">
        <w:rPr>
          <w:rFonts w:ascii="Times New Roman" w:hAnsi="Times New Roman"/>
          <w:sz w:val="22"/>
          <w:szCs w:val="22"/>
          <w:lang w:val="lv-LV"/>
        </w:rPr>
        <w:t>us</w:t>
      </w:r>
      <w:r w:rsidRPr="0013573A">
        <w:rPr>
          <w:rFonts w:ascii="Times New Roman" w:hAnsi="Times New Roman"/>
          <w:sz w:val="22"/>
          <w:szCs w:val="22"/>
          <w:lang w:val="lv-LV"/>
        </w:rPr>
        <w:t>.</w:t>
      </w:r>
    </w:p>
    <w:p w14:paraId="1DCDA39A" w14:textId="77777777" w:rsidR="009D285F" w:rsidRPr="0092423D" w:rsidRDefault="009D285F" w:rsidP="009D285F">
      <w:pPr>
        <w:numPr>
          <w:ilvl w:val="1"/>
          <w:numId w:val="1"/>
        </w:numPr>
        <w:shd w:val="clear" w:color="auto" w:fill="FFFFFF"/>
        <w:ind w:left="567" w:hanging="567"/>
        <w:jc w:val="both"/>
        <w:rPr>
          <w:rFonts w:ascii="Times New Roman" w:hAnsi="Times New Roman"/>
          <w:sz w:val="22"/>
          <w:szCs w:val="22"/>
          <w:u w:val="single"/>
          <w:lang w:val="lv-LV"/>
        </w:rPr>
      </w:pPr>
      <w:r w:rsidRPr="0092423D">
        <w:rPr>
          <w:rFonts w:ascii="Times New Roman" w:hAnsi="Times New Roman"/>
          <w:sz w:val="22"/>
          <w:szCs w:val="22"/>
          <w:u w:val="single"/>
          <w:lang w:val="lv-LV"/>
        </w:rPr>
        <w:t>Iznomātāja tiesības:</w:t>
      </w:r>
    </w:p>
    <w:p w14:paraId="1DD0CB9F" w14:textId="58E9D821" w:rsidR="009D285F" w:rsidRDefault="009D285F" w:rsidP="0054147C">
      <w:p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t>4.3.1.</w:t>
      </w:r>
      <w:r>
        <w:rPr>
          <w:rFonts w:ascii="Times New Roman" w:hAnsi="Times New Roman"/>
          <w:sz w:val="22"/>
          <w:szCs w:val="22"/>
          <w:lang w:val="lv-LV"/>
        </w:rPr>
        <w:tab/>
      </w:r>
      <w:r w:rsidRPr="00A8261F">
        <w:rPr>
          <w:rFonts w:ascii="Times New Roman" w:hAnsi="Times New Roman"/>
          <w:sz w:val="22"/>
          <w:szCs w:val="22"/>
          <w:lang w:val="lv-LV"/>
        </w:rPr>
        <w:t>piepras</w:t>
      </w:r>
      <w:r w:rsidRPr="00A8261F">
        <w:rPr>
          <w:rFonts w:ascii="Times New Roman" w:hAnsi="Times New Roman" w:hint="eastAsia"/>
          <w:sz w:val="22"/>
          <w:szCs w:val="22"/>
          <w:lang w:val="lv-LV"/>
        </w:rPr>
        <w:t>ī</w:t>
      </w:r>
      <w:r w:rsidRPr="00A8261F">
        <w:rPr>
          <w:rFonts w:ascii="Times New Roman" w:hAnsi="Times New Roman"/>
          <w:sz w:val="22"/>
          <w:szCs w:val="22"/>
          <w:lang w:val="lv-LV"/>
        </w:rPr>
        <w:t xml:space="preserve">t no Nomnieka </w:t>
      </w:r>
      <w:r w:rsidRPr="009E3B18">
        <w:rPr>
          <w:rFonts w:ascii="Times New Roman" w:hAnsi="Times New Roman"/>
          <w:sz w:val="22"/>
          <w:szCs w:val="22"/>
          <w:lang w:val="lv-LV"/>
        </w:rPr>
        <w:t xml:space="preserve">Līgumā </w:t>
      </w:r>
      <w:r>
        <w:rPr>
          <w:rFonts w:ascii="Times New Roman" w:hAnsi="Times New Roman"/>
          <w:sz w:val="22"/>
          <w:szCs w:val="22"/>
          <w:lang w:val="lv-LV"/>
        </w:rPr>
        <w:t>noteikto maksājumu (</w:t>
      </w:r>
      <w:r w:rsidR="00486154">
        <w:rPr>
          <w:rFonts w:ascii="Times New Roman" w:hAnsi="Times New Roman"/>
          <w:sz w:val="22"/>
          <w:szCs w:val="22"/>
          <w:lang w:val="lv-LV"/>
        </w:rPr>
        <w:t>nomas maksa</w:t>
      </w:r>
      <w:r>
        <w:rPr>
          <w:rFonts w:ascii="Times New Roman" w:hAnsi="Times New Roman"/>
          <w:sz w:val="22"/>
          <w:szCs w:val="22"/>
          <w:lang w:val="lv-LV"/>
        </w:rPr>
        <w:t xml:space="preserve">, nokavējuma nauda u.t.t) </w:t>
      </w:r>
      <w:r w:rsidRPr="00A8261F">
        <w:rPr>
          <w:rFonts w:ascii="Times New Roman" w:hAnsi="Times New Roman"/>
          <w:sz w:val="22"/>
          <w:szCs w:val="22"/>
          <w:lang w:val="lv-LV"/>
        </w:rPr>
        <w:t>savlaic</w:t>
      </w:r>
      <w:r w:rsidRPr="00A8261F">
        <w:rPr>
          <w:rFonts w:ascii="Times New Roman" w:hAnsi="Times New Roman" w:hint="eastAsia"/>
          <w:sz w:val="22"/>
          <w:szCs w:val="22"/>
          <w:lang w:val="lv-LV"/>
        </w:rPr>
        <w:t>ī</w:t>
      </w:r>
      <w:r w:rsidRPr="00A8261F">
        <w:rPr>
          <w:rFonts w:ascii="Times New Roman" w:hAnsi="Times New Roman"/>
          <w:sz w:val="22"/>
          <w:szCs w:val="22"/>
          <w:lang w:val="lv-LV"/>
        </w:rPr>
        <w:t xml:space="preserve">gu samaksu un </w:t>
      </w:r>
      <w:r w:rsidR="00486154">
        <w:rPr>
          <w:rFonts w:ascii="Times New Roman" w:hAnsi="Times New Roman"/>
          <w:sz w:val="22"/>
          <w:szCs w:val="22"/>
          <w:lang w:val="lv-LV"/>
        </w:rPr>
        <w:t>n</w:t>
      </w:r>
      <w:r>
        <w:rPr>
          <w:rFonts w:ascii="Times New Roman" w:hAnsi="Times New Roman"/>
          <w:sz w:val="22"/>
          <w:szCs w:val="22"/>
          <w:lang w:val="lv-LV"/>
        </w:rPr>
        <w:t>omas objekta</w:t>
      </w:r>
      <w:r w:rsidRPr="00A8261F">
        <w:rPr>
          <w:rFonts w:ascii="Times New Roman" w:hAnsi="Times New Roman"/>
          <w:sz w:val="22"/>
          <w:szCs w:val="22"/>
          <w:lang w:val="lv-LV"/>
        </w:rPr>
        <w:t xml:space="preserve"> izmantošanu atbilstoši</w:t>
      </w:r>
      <w:r>
        <w:rPr>
          <w:rFonts w:ascii="Times New Roman" w:hAnsi="Times New Roman"/>
          <w:sz w:val="22"/>
          <w:szCs w:val="22"/>
          <w:lang w:val="lv-LV"/>
        </w:rPr>
        <w:t xml:space="preserve"> </w:t>
      </w:r>
      <w:r w:rsidRPr="00A8261F">
        <w:rPr>
          <w:rFonts w:ascii="Times New Roman" w:hAnsi="Times New Roman"/>
          <w:sz w:val="22"/>
          <w:szCs w:val="22"/>
          <w:lang w:val="lv-LV"/>
        </w:rPr>
        <w:t>L</w:t>
      </w:r>
      <w:r w:rsidRPr="00A8261F">
        <w:rPr>
          <w:rFonts w:ascii="Times New Roman" w:hAnsi="Times New Roman" w:hint="eastAsia"/>
          <w:sz w:val="22"/>
          <w:szCs w:val="22"/>
          <w:lang w:val="lv-LV"/>
        </w:rPr>
        <w:t>ī</w:t>
      </w:r>
      <w:r w:rsidRPr="00A8261F">
        <w:rPr>
          <w:rFonts w:ascii="Times New Roman" w:hAnsi="Times New Roman"/>
          <w:sz w:val="22"/>
          <w:szCs w:val="22"/>
          <w:lang w:val="lv-LV"/>
        </w:rPr>
        <w:t>guma noteikumiem un ar pien</w:t>
      </w:r>
      <w:r w:rsidRPr="00A8261F">
        <w:rPr>
          <w:rFonts w:ascii="Times New Roman" w:hAnsi="Times New Roman" w:hint="eastAsia"/>
          <w:sz w:val="22"/>
          <w:szCs w:val="22"/>
          <w:lang w:val="lv-LV"/>
        </w:rPr>
        <w:t>ā</w:t>
      </w:r>
      <w:r w:rsidRPr="00A8261F">
        <w:rPr>
          <w:rFonts w:ascii="Times New Roman" w:hAnsi="Times New Roman"/>
          <w:sz w:val="22"/>
          <w:szCs w:val="22"/>
          <w:lang w:val="lv-LV"/>
        </w:rPr>
        <w:t>c</w:t>
      </w:r>
      <w:r w:rsidRPr="00A8261F">
        <w:rPr>
          <w:rFonts w:ascii="Times New Roman" w:hAnsi="Times New Roman" w:hint="eastAsia"/>
          <w:sz w:val="22"/>
          <w:szCs w:val="22"/>
          <w:lang w:val="lv-LV"/>
        </w:rPr>
        <w:t>ī</w:t>
      </w:r>
      <w:r w:rsidRPr="00A8261F">
        <w:rPr>
          <w:rFonts w:ascii="Times New Roman" w:hAnsi="Times New Roman"/>
          <w:sz w:val="22"/>
          <w:szCs w:val="22"/>
          <w:lang w:val="lv-LV"/>
        </w:rPr>
        <w:t>gu r</w:t>
      </w:r>
      <w:r w:rsidRPr="00A8261F">
        <w:rPr>
          <w:rFonts w:ascii="Times New Roman" w:hAnsi="Times New Roman" w:hint="eastAsia"/>
          <w:sz w:val="22"/>
          <w:szCs w:val="22"/>
          <w:lang w:val="lv-LV"/>
        </w:rPr>
        <w:t>ū</w:t>
      </w:r>
      <w:r w:rsidRPr="00A8261F">
        <w:rPr>
          <w:rFonts w:ascii="Times New Roman" w:hAnsi="Times New Roman"/>
          <w:sz w:val="22"/>
          <w:szCs w:val="22"/>
          <w:lang w:val="lv-LV"/>
        </w:rPr>
        <w:t>p</w:t>
      </w:r>
      <w:r w:rsidRPr="00A8261F">
        <w:rPr>
          <w:rFonts w:ascii="Times New Roman" w:hAnsi="Times New Roman" w:hint="eastAsia"/>
          <w:sz w:val="22"/>
          <w:szCs w:val="22"/>
          <w:lang w:val="lv-LV"/>
        </w:rPr>
        <w:t>ī</w:t>
      </w:r>
      <w:r w:rsidRPr="00A8261F">
        <w:rPr>
          <w:rFonts w:ascii="Times New Roman" w:hAnsi="Times New Roman"/>
          <w:sz w:val="22"/>
          <w:szCs w:val="22"/>
          <w:lang w:val="lv-LV"/>
        </w:rPr>
        <w:t>bu;</w:t>
      </w:r>
    </w:p>
    <w:p w14:paraId="6E2052AC" w14:textId="3472A42D" w:rsidR="009D285F" w:rsidRDefault="009D285F" w:rsidP="009D285F">
      <w:p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t>4.3.2.</w:t>
      </w:r>
      <w:r>
        <w:rPr>
          <w:rFonts w:ascii="Times New Roman" w:hAnsi="Times New Roman"/>
          <w:sz w:val="22"/>
          <w:szCs w:val="22"/>
          <w:lang w:val="lv-LV"/>
        </w:rPr>
        <w:tab/>
        <w:t xml:space="preserve">veikt </w:t>
      </w:r>
      <w:r w:rsidR="00486154">
        <w:rPr>
          <w:rFonts w:ascii="Times New Roman" w:hAnsi="Times New Roman"/>
          <w:sz w:val="22"/>
          <w:szCs w:val="22"/>
          <w:lang w:val="lv-LV"/>
        </w:rPr>
        <w:t>n</w:t>
      </w:r>
      <w:r>
        <w:rPr>
          <w:rFonts w:ascii="Times New Roman" w:hAnsi="Times New Roman"/>
          <w:sz w:val="22"/>
          <w:szCs w:val="22"/>
          <w:lang w:val="lv-LV"/>
        </w:rPr>
        <w:t>omas objekta</w:t>
      </w:r>
      <w:r w:rsidRPr="00A8261F">
        <w:rPr>
          <w:rFonts w:ascii="Times New Roman" w:hAnsi="Times New Roman"/>
          <w:sz w:val="22"/>
          <w:szCs w:val="22"/>
          <w:lang w:val="lv-LV"/>
        </w:rPr>
        <w:t xml:space="preserve"> </w:t>
      </w:r>
      <w:r>
        <w:rPr>
          <w:rFonts w:ascii="Times New Roman" w:hAnsi="Times New Roman"/>
          <w:sz w:val="22"/>
          <w:szCs w:val="22"/>
          <w:lang w:val="lv-LV"/>
        </w:rPr>
        <w:t>apsekošanu (tehniskā stāvokļa novērtēšanu);</w:t>
      </w:r>
    </w:p>
    <w:p w14:paraId="237FBA8D" w14:textId="15DA4336" w:rsidR="0054147C" w:rsidRPr="006D2095" w:rsidRDefault="009D285F" w:rsidP="0054147C">
      <w:pPr>
        <w:shd w:val="clear" w:color="auto" w:fill="FFFFFF"/>
        <w:ind w:left="567" w:hanging="567"/>
        <w:jc w:val="both"/>
        <w:rPr>
          <w:rFonts w:ascii="Times New Roman" w:hAnsi="Times New Roman"/>
          <w:sz w:val="22"/>
          <w:lang w:val="lv-LV"/>
        </w:rPr>
      </w:pPr>
      <w:r>
        <w:rPr>
          <w:rFonts w:ascii="Times New Roman" w:hAnsi="Times New Roman"/>
          <w:sz w:val="22"/>
          <w:szCs w:val="22"/>
          <w:lang w:val="lv-LV"/>
        </w:rPr>
        <w:t>4.3.3.</w:t>
      </w:r>
      <w:r>
        <w:rPr>
          <w:rFonts w:ascii="Times New Roman" w:hAnsi="Times New Roman"/>
          <w:sz w:val="22"/>
          <w:szCs w:val="22"/>
          <w:lang w:val="lv-LV"/>
        </w:rPr>
        <w:tab/>
      </w:r>
      <w:r w:rsidR="0054147C" w:rsidRPr="006D2095">
        <w:rPr>
          <w:rFonts w:ascii="Times New Roman" w:hAnsi="Times New Roman"/>
          <w:sz w:val="22"/>
          <w:szCs w:val="22"/>
          <w:lang w:val="lv-LV"/>
        </w:rPr>
        <w:t xml:space="preserve">pieprasīt </w:t>
      </w:r>
      <w:r w:rsidR="0054147C" w:rsidRPr="006D2095">
        <w:rPr>
          <w:rFonts w:ascii="Times New Roman" w:hAnsi="Times New Roman"/>
          <w:sz w:val="22"/>
          <w:lang w:val="lv-LV"/>
        </w:rPr>
        <w:t xml:space="preserve">atlīdzināt Nomnieka (tai skaitā viņa darbinieku </w:t>
      </w:r>
      <w:r w:rsidR="0054147C">
        <w:rPr>
          <w:rFonts w:ascii="Times New Roman" w:hAnsi="Times New Roman"/>
          <w:sz w:val="22"/>
          <w:lang w:val="lv-LV"/>
        </w:rPr>
        <w:t>vai ar viņu saistīto personu, tai skaitā klientu, apmeklētāju</w:t>
      </w:r>
      <w:r w:rsidR="0054147C" w:rsidRPr="006D2095">
        <w:rPr>
          <w:rFonts w:ascii="Times New Roman" w:hAnsi="Times New Roman"/>
          <w:sz w:val="22"/>
          <w:lang w:val="lv-LV"/>
        </w:rPr>
        <w:t xml:space="preserve">) darbības vai bezdarbības rezultātā </w:t>
      </w:r>
      <w:r w:rsidR="00486154">
        <w:rPr>
          <w:rFonts w:ascii="Times New Roman" w:hAnsi="Times New Roman"/>
          <w:sz w:val="22"/>
          <w:lang w:val="lv-LV"/>
        </w:rPr>
        <w:t>n</w:t>
      </w:r>
      <w:r w:rsidR="0054147C" w:rsidRPr="006D2095">
        <w:rPr>
          <w:rFonts w:ascii="Times New Roman" w:hAnsi="Times New Roman"/>
          <w:sz w:val="22"/>
          <w:szCs w:val="22"/>
          <w:lang w:val="lv-LV" w:eastAsia="lv-LV"/>
        </w:rPr>
        <w:t xml:space="preserve">omas objektam </w:t>
      </w:r>
      <w:r w:rsidR="0054147C" w:rsidRPr="006D2095">
        <w:rPr>
          <w:rFonts w:ascii="Times New Roman" w:hAnsi="Times New Roman"/>
          <w:sz w:val="22"/>
          <w:lang w:val="lv-LV"/>
        </w:rPr>
        <w:t>vai tā sastāvdaļai (tai skaitā</w:t>
      </w:r>
      <w:r w:rsidR="00486154">
        <w:rPr>
          <w:rFonts w:ascii="Times New Roman" w:hAnsi="Times New Roman"/>
          <w:sz w:val="22"/>
          <w:lang w:val="lv-LV"/>
        </w:rPr>
        <w:t xml:space="preserve"> Ikšķiles aizsargdambim, </w:t>
      </w:r>
      <w:r w:rsidR="0054147C" w:rsidRPr="006D2095">
        <w:rPr>
          <w:rFonts w:ascii="Times New Roman" w:hAnsi="Times New Roman"/>
          <w:sz w:val="22"/>
          <w:lang w:val="lv-LV"/>
        </w:rPr>
        <w:t>inženiertehniskiem tīkliem, sistēmām vai komunikācijām, piegulošai teritorijai</w:t>
      </w:r>
      <w:r w:rsidR="00486154">
        <w:rPr>
          <w:rFonts w:ascii="Times New Roman" w:hAnsi="Times New Roman"/>
          <w:sz w:val="22"/>
          <w:lang w:val="lv-LV"/>
        </w:rPr>
        <w:t xml:space="preserve"> u.tml.</w:t>
      </w:r>
      <w:r w:rsidR="0054147C" w:rsidRPr="006D2095">
        <w:rPr>
          <w:rFonts w:ascii="Times New Roman" w:hAnsi="Times New Roman"/>
          <w:sz w:val="22"/>
          <w:lang w:val="lv-LV"/>
        </w:rPr>
        <w:t>) nodarītus tiešus zaudējumus Līgumā noteiktajā kārtībā;</w:t>
      </w:r>
    </w:p>
    <w:p w14:paraId="3B32659E" w14:textId="76247FDF" w:rsidR="009D285F" w:rsidRDefault="009D285F" w:rsidP="009D285F">
      <w:pPr>
        <w:shd w:val="clear" w:color="auto" w:fill="FFFFFF"/>
        <w:ind w:left="567" w:hanging="567"/>
        <w:jc w:val="both"/>
        <w:rPr>
          <w:rFonts w:ascii="Times New Roman" w:hAnsi="Times New Roman"/>
          <w:sz w:val="22"/>
          <w:lang w:val="lv-LV"/>
        </w:rPr>
      </w:pPr>
      <w:r w:rsidRPr="00841A5A">
        <w:rPr>
          <w:rFonts w:ascii="Times New Roman" w:hAnsi="Times New Roman"/>
          <w:sz w:val="22"/>
          <w:szCs w:val="22"/>
          <w:lang w:val="lv-LV"/>
        </w:rPr>
        <w:t>4.3.4.</w:t>
      </w:r>
      <w:r w:rsidRPr="00841A5A">
        <w:rPr>
          <w:rFonts w:ascii="Times New Roman" w:hAnsi="Times New Roman"/>
          <w:sz w:val="22"/>
          <w:szCs w:val="22"/>
          <w:lang w:val="lv-LV"/>
        </w:rPr>
        <w:tab/>
        <w:t xml:space="preserve">pieprasīt nekavējoties novērst Līguma </w:t>
      </w:r>
      <w:r w:rsidRPr="00841A5A">
        <w:rPr>
          <w:rFonts w:ascii="Times New Roman" w:hAnsi="Times New Roman"/>
          <w:sz w:val="22"/>
          <w:lang w:val="lv-LV"/>
        </w:rPr>
        <w:t>saistību pārkāpšanu un/vai neievērošanu.</w:t>
      </w:r>
    </w:p>
    <w:p w14:paraId="17714474" w14:textId="77777777" w:rsidR="009D285F" w:rsidRPr="0054147C" w:rsidRDefault="009D285F" w:rsidP="009D285F">
      <w:pPr>
        <w:shd w:val="clear" w:color="auto" w:fill="FFFFFF"/>
        <w:ind w:left="567" w:hanging="567"/>
        <w:jc w:val="both"/>
        <w:rPr>
          <w:rFonts w:ascii="Times New Roman" w:hAnsi="Times New Roman"/>
          <w:sz w:val="10"/>
          <w:szCs w:val="10"/>
          <w:lang w:val="lv-LV"/>
        </w:rPr>
      </w:pPr>
    </w:p>
    <w:p w14:paraId="319729F3" w14:textId="693D4133" w:rsidR="009D285F" w:rsidRPr="00486154" w:rsidRDefault="009D285F" w:rsidP="00486154">
      <w:pPr>
        <w:shd w:val="clear" w:color="auto" w:fill="FFFFFF"/>
        <w:jc w:val="center"/>
        <w:rPr>
          <w:rFonts w:ascii="Times New Roman" w:hAnsi="Times New Roman"/>
          <w:b/>
          <w:caps/>
          <w:sz w:val="22"/>
          <w:szCs w:val="22"/>
          <w:lang w:val="lv-LV"/>
        </w:rPr>
      </w:pPr>
      <w:r>
        <w:rPr>
          <w:rFonts w:ascii="Times New Roman" w:hAnsi="Times New Roman"/>
          <w:b/>
          <w:caps/>
          <w:sz w:val="22"/>
          <w:szCs w:val="22"/>
          <w:lang w:val="lv-LV"/>
        </w:rPr>
        <w:t>5</w:t>
      </w:r>
      <w:r w:rsidRPr="009E3B18">
        <w:rPr>
          <w:rFonts w:ascii="Times New Roman" w:hAnsi="Times New Roman"/>
          <w:b/>
          <w:caps/>
          <w:sz w:val="22"/>
          <w:szCs w:val="22"/>
          <w:lang w:val="lv-LV"/>
        </w:rPr>
        <w:t xml:space="preserve">. </w:t>
      </w:r>
      <w:r w:rsidRPr="004E3D18">
        <w:rPr>
          <w:rFonts w:ascii="Times New Roman" w:hAnsi="Times New Roman"/>
          <w:b/>
          <w:sz w:val="22"/>
          <w:szCs w:val="22"/>
          <w:lang w:val="lv-LV"/>
        </w:rPr>
        <w:t>Nomnieka tiesības un pienākumi</w:t>
      </w:r>
      <w:r w:rsidRPr="009E3B18">
        <w:rPr>
          <w:rFonts w:ascii="Times New Roman" w:hAnsi="Times New Roman"/>
          <w:caps/>
          <w:sz w:val="22"/>
          <w:szCs w:val="22"/>
          <w:lang w:val="lv-LV"/>
        </w:rPr>
        <w:tab/>
      </w:r>
    </w:p>
    <w:p w14:paraId="0F310DD9" w14:textId="56444C16" w:rsidR="009D285F" w:rsidRDefault="009D285F" w:rsidP="009D285F">
      <w:p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t>5.1.</w:t>
      </w:r>
      <w:r>
        <w:rPr>
          <w:rFonts w:ascii="Times New Roman" w:hAnsi="Times New Roman"/>
          <w:sz w:val="22"/>
          <w:szCs w:val="22"/>
          <w:lang w:val="lv-LV"/>
        </w:rPr>
        <w:tab/>
      </w:r>
      <w:r w:rsidRPr="009E3B18">
        <w:rPr>
          <w:rFonts w:ascii="Times New Roman" w:hAnsi="Times New Roman"/>
          <w:sz w:val="22"/>
          <w:szCs w:val="22"/>
          <w:lang w:val="lv-LV"/>
        </w:rPr>
        <w:t xml:space="preserve">Ar </w:t>
      </w:r>
      <w:r w:rsidR="00486154">
        <w:rPr>
          <w:rFonts w:ascii="Times New Roman" w:hAnsi="Times New Roman"/>
          <w:sz w:val="22"/>
          <w:szCs w:val="22"/>
          <w:lang w:val="lv-LV"/>
        </w:rPr>
        <w:t>n</w:t>
      </w:r>
      <w:r>
        <w:rPr>
          <w:rFonts w:ascii="Times New Roman" w:hAnsi="Times New Roman"/>
          <w:sz w:val="22"/>
          <w:szCs w:val="22"/>
          <w:lang w:val="lv-LV"/>
        </w:rPr>
        <w:t xml:space="preserve">omas objekta </w:t>
      </w:r>
      <w:r w:rsidRPr="009E3B18">
        <w:rPr>
          <w:rFonts w:ascii="Times New Roman" w:hAnsi="Times New Roman"/>
          <w:sz w:val="22"/>
          <w:szCs w:val="22"/>
          <w:lang w:val="lv-LV"/>
        </w:rPr>
        <w:t>stāvokli uz Līguma parakstīšanas brīdi Nomnieks dabā ir iepazinies un tas Nomniekam ir zināms.</w:t>
      </w:r>
    </w:p>
    <w:p w14:paraId="0B455478" w14:textId="79968616" w:rsidR="00486154" w:rsidRPr="00486154" w:rsidRDefault="00486154" w:rsidP="00486154">
      <w:pPr>
        <w:ind w:left="567" w:hanging="567"/>
        <w:jc w:val="both"/>
        <w:rPr>
          <w:rFonts w:ascii="Times New Roman" w:hAnsi="Times New Roman"/>
          <w:sz w:val="22"/>
          <w:szCs w:val="22"/>
          <w:lang w:val="lv-LV"/>
        </w:rPr>
      </w:pPr>
      <w:r>
        <w:rPr>
          <w:rFonts w:ascii="Times New Roman" w:hAnsi="Times New Roman"/>
          <w:sz w:val="22"/>
          <w:szCs w:val="22"/>
          <w:lang w:val="lv-LV"/>
        </w:rPr>
        <w:t>5.2.</w:t>
      </w:r>
      <w:r>
        <w:rPr>
          <w:rFonts w:ascii="Times New Roman" w:hAnsi="Times New Roman"/>
          <w:sz w:val="22"/>
          <w:szCs w:val="22"/>
          <w:lang w:val="lv-LV"/>
        </w:rPr>
        <w:tab/>
        <w:t>Nomnieks ir iepazinies un Nomniekam ir zināms, ka n</w:t>
      </w:r>
      <w:r w:rsidRPr="00486154">
        <w:rPr>
          <w:rFonts w:ascii="Times New Roman" w:hAnsi="Times New Roman"/>
          <w:sz w:val="22"/>
          <w:szCs w:val="22"/>
          <w:lang w:val="lv-LV"/>
        </w:rPr>
        <w:t xml:space="preserve">omas objekts atrodas uz Ikšķiles aizsargdambja </w:t>
      </w:r>
      <w:r>
        <w:rPr>
          <w:rFonts w:ascii="Times New Roman" w:hAnsi="Times New Roman"/>
          <w:sz w:val="22"/>
          <w:szCs w:val="22"/>
          <w:lang w:val="lv-LV"/>
        </w:rPr>
        <w:t>un</w:t>
      </w:r>
      <w:r w:rsidRPr="00486154">
        <w:rPr>
          <w:rFonts w:ascii="Times New Roman" w:hAnsi="Times New Roman"/>
          <w:sz w:val="22"/>
          <w:szCs w:val="22"/>
          <w:lang w:val="lv-LV"/>
        </w:rPr>
        <w:t xml:space="preserve"> tā izmantošanā jāņem vērā </w:t>
      </w:r>
      <w:r>
        <w:rPr>
          <w:rFonts w:ascii="Times New Roman" w:hAnsi="Times New Roman"/>
          <w:sz w:val="22"/>
          <w:szCs w:val="22"/>
          <w:lang w:val="lv-LV"/>
        </w:rPr>
        <w:t xml:space="preserve">nomas objektam - </w:t>
      </w:r>
      <w:r w:rsidRPr="00486154">
        <w:rPr>
          <w:rFonts w:ascii="Times New Roman" w:hAnsi="Times New Roman"/>
          <w:sz w:val="22"/>
          <w:szCs w:val="22"/>
          <w:lang w:val="lv-LV"/>
        </w:rPr>
        <w:t>zemes vienībai noteiktie apgrūtinājumi. Nav pieļaujamas darbības, kuru rezultātā tiek bojāts aizsargdambis vai citas meliorācijas sistēmas būves, traucēta to ekspluatācija vai darbības režīms.</w:t>
      </w:r>
    </w:p>
    <w:p w14:paraId="67ECE4A5" w14:textId="77777777" w:rsidR="009D285F" w:rsidRPr="0092423D" w:rsidRDefault="009D285F" w:rsidP="009D285F">
      <w:pPr>
        <w:shd w:val="clear" w:color="auto" w:fill="FFFFFF"/>
        <w:ind w:left="567" w:hanging="567"/>
        <w:jc w:val="both"/>
        <w:rPr>
          <w:rFonts w:ascii="Times New Roman" w:hAnsi="Times New Roman"/>
          <w:sz w:val="22"/>
          <w:szCs w:val="22"/>
          <w:u w:val="single"/>
          <w:lang w:val="lv-LV"/>
        </w:rPr>
      </w:pPr>
      <w:r w:rsidRPr="0092423D">
        <w:rPr>
          <w:rFonts w:ascii="Times New Roman" w:hAnsi="Times New Roman"/>
          <w:sz w:val="22"/>
          <w:szCs w:val="22"/>
          <w:lang w:val="lv-LV"/>
        </w:rPr>
        <w:t>5.2.</w:t>
      </w:r>
      <w:r w:rsidRPr="0092423D">
        <w:rPr>
          <w:rFonts w:ascii="Times New Roman" w:hAnsi="Times New Roman"/>
          <w:sz w:val="22"/>
          <w:szCs w:val="22"/>
          <w:lang w:val="lv-LV"/>
        </w:rPr>
        <w:tab/>
      </w:r>
      <w:r w:rsidRPr="0092423D">
        <w:rPr>
          <w:rFonts w:ascii="Times New Roman" w:hAnsi="Times New Roman"/>
          <w:sz w:val="22"/>
          <w:szCs w:val="22"/>
          <w:u w:val="single"/>
          <w:lang w:val="lv-LV"/>
        </w:rPr>
        <w:t>Nomnieka tiesības:</w:t>
      </w:r>
    </w:p>
    <w:p w14:paraId="060C6B3B" w14:textId="1EBB129F" w:rsidR="009D285F" w:rsidRDefault="009D285F" w:rsidP="009D285F">
      <w:p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t>5.2.1.</w:t>
      </w:r>
      <w:r>
        <w:rPr>
          <w:rFonts w:ascii="Times New Roman" w:hAnsi="Times New Roman"/>
          <w:sz w:val="22"/>
          <w:szCs w:val="22"/>
          <w:lang w:val="lv-LV"/>
        </w:rPr>
        <w:tab/>
      </w:r>
      <w:r w:rsidRPr="002713BB">
        <w:rPr>
          <w:rFonts w:ascii="Times New Roman" w:hAnsi="Times New Roman"/>
          <w:sz w:val="22"/>
          <w:szCs w:val="22"/>
          <w:lang w:val="lv-LV"/>
        </w:rPr>
        <w:t xml:space="preserve">Līguma darbības laikā izmantot </w:t>
      </w:r>
      <w:r w:rsidR="00276E88">
        <w:rPr>
          <w:rFonts w:ascii="Times New Roman" w:hAnsi="Times New Roman"/>
          <w:sz w:val="22"/>
          <w:szCs w:val="22"/>
          <w:lang w:val="lv-LV"/>
        </w:rPr>
        <w:t>n</w:t>
      </w:r>
      <w:r>
        <w:rPr>
          <w:rFonts w:ascii="Times New Roman" w:hAnsi="Times New Roman"/>
          <w:sz w:val="22"/>
          <w:szCs w:val="22"/>
          <w:lang w:val="lv-LV"/>
        </w:rPr>
        <w:t xml:space="preserve">omas objektu </w:t>
      </w:r>
      <w:r w:rsidR="00276E88" w:rsidRPr="006D2095">
        <w:rPr>
          <w:rFonts w:ascii="Times New Roman" w:hAnsi="Times New Roman"/>
          <w:sz w:val="22"/>
          <w:szCs w:val="22"/>
          <w:lang w:val="lv-LV"/>
        </w:rPr>
        <w:t>Līgumā minētajam mērķim</w:t>
      </w:r>
      <w:r w:rsidR="00276E88">
        <w:rPr>
          <w:rFonts w:ascii="Times New Roman" w:hAnsi="Times New Roman"/>
          <w:sz w:val="22"/>
          <w:szCs w:val="22"/>
          <w:lang w:val="lv-LV"/>
        </w:rPr>
        <w:t xml:space="preserve"> </w:t>
      </w:r>
      <w:r w:rsidRPr="002713BB">
        <w:rPr>
          <w:rFonts w:ascii="Times New Roman" w:hAnsi="Times New Roman"/>
          <w:sz w:val="22"/>
          <w:szCs w:val="22"/>
          <w:lang w:val="lv-LV"/>
        </w:rPr>
        <w:t>bez jebkādiem</w:t>
      </w:r>
      <w:r>
        <w:rPr>
          <w:rFonts w:ascii="Times New Roman" w:hAnsi="Times New Roman"/>
          <w:sz w:val="22"/>
          <w:szCs w:val="22"/>
          <w:lang w:val="lv-LV"/>
        </w:rPr>
        <w:t xml:space="preserve"> </w:t>
      </w:r>
      <w:r w:rsidRPr="002713BB">
        <w:rPr>
          <w:rFonts w:ascii="Times New Roman" w:hAnsi="Times New Roman"/>
          <w:sz w:val="22"/>
          <w:szCs w:val="22"/>
          <w:lang w:val="lv-LV"/>
        </w:rPr>
        <w:t xml:space="preserve">pārtraukumiem </w:t>
      </w:r>
      <w:r>
        <w:rPr>
          <w:rFonts w:ascii="Times New Roman" w:hAnsi="Times New Roman"/>
          <w:sz w:val="22"/>
          <w:szCs w:val="22"/>
          <w:lang w:val="lv-LV"/>
        </w:rPr>
        <w:t>un ierobežojumiem</w:t>
      </w:r>
      <w:r w:rsidRPr="002713BB">
        <w:rPr>
          <w:rFonts w:ascii="Times New Roman" w:hAnsi="Times New Roman"/>
          <w:sz w:val="22"/>
          <w:szCs w:val="22"/>
          <w:lang w:val="lv-LV"/>
        </w:rPr>
        <w:t xml:space="preserve"> no Iznomātāja puses</w:t>
      </w:r>
      <w:r>
        <w:rPr>
          <w:rFonts w:ascii="Times New Roman" w:hAnsi="Times New Roman"/>
          <w:sz w:val="22"/>
          <w:szCs w:val="22"/>
          <w:lang w:val="lv-LV"/>
        </w:rPr>
        <w:t>, ievērojot Līguma nosacījumus un zemes lietotāja</w:t>
      </w:r>
      <w:r w:rsidRPr="00226E61">
        <w:rPr>
          <w:rFonts w:ascii="Times New Roman" w:hAnsi="Times New Roman"/>
          <w:sz w:val="22"/>
          <w:szCs w:val="22"/>
          <w:lang w:val="lv-LV"/>
        </w:rPr>
        <w:t xml:space="preserve"> </w:t>
      </w:r>
      <w:r>
        <w:rPr>
          <w:rFonts w:ascii="Times New Roman" w:hAnsi="Times New Roman"/>
          <w:sz w:val="22"/>
          <w:szCs w:val="22"/>
          <w:lang w:val="lv-LV"/>
        </w:rPr>
        <w:t>normatīvajos aktos noteiktos vispārējos pienākumus</w:t>
      </w:r>
      <w:r w:rsidR="00276E88">
        <w:rPr>
          <w:rFonts w:ascii="Times New Roman" w:hAnsi="Times New Roman"/>
          <w:sz w:val="22"/>
          <w:szCs w:val="22"/>
          <w:lang w:val="lv-LV"/>
        </w:rPr>
        <w:t xml:space="preserve"> un nomas objektam - </w:t>
      </w:r>
      <w:r w:rsidR="00276E88" w:rsidRPr="00486154">
        <w:rPr>
          <w:rFonts w:ascii="Times New Roman" w:hAnsi="Times New Roman"/>
          <w:sz w:val="22"/>
          <w:szCs w:val="22"/>
          <w:lang w:val="lv-LV"/>
        </w:rPr>
        <w:t>zemes vienībai noteikt</w:t>
      </w:r>
      <w:r w:rsidR="00276E88">
        <w:rPr>
          <w:rFonts w:ascii="Times New Roman" w:hAnsi="Times New Roman"/>
          <w:sz w:val="22"/>
          <w:szCs w:val="22"/>
          <w:lang w:val="lv-LV"/>
        </w:rPr>
        <w:t>os</w:t>
      </w:r>
      <w:r w:rsidR="00276E88" w:rsidRPr="00486154">
        <w:rPr>
          <w:rFonts w:ascii="Times New Roman" w:hAnsi="Times New Roman"/>
          <w:sz w:val="22"/>
          <w:szCs w:val="22"/>
          <w:lang w:val="lv-LV"/>
        </w:rPr>
        <w:t xml:space="preserve"> apgrūtinājum</w:t>
      </w:r>
      <w:r w:rsidR="00276E88">
        <w:rPr>
          <w:rFonts w:ascii="Times New Roman" w:hAnsi="Times New Roman"/>
          <w:sz w:val="22"/>
          <w:szCs w:val="22"/>
          <w:lang w:val="lv-LV"/>
        </w:rPr>
        <w:t>us</w:t>
      </w:r>
      <w:r w:rsidRPr="002713BB">
        <w:rPr>
          <w:rFonts w:ascii="Times New Roman" w:hAnsi="Times New Roman"/>
          <w:sz w:val="22"/>
          <w:szCs w:val="22"/>
          <w:lang w:val="lv-LV"/>
        </w:rPr>
        <w:t>, izņemot Līgumā noteikt</w:t>
      </w:r>
      <w:r>
        <w:rPr>
          <w:rFonts w:ascii="Times New Roman" w:hAnsi="Times New Roman"/>
          <w:sz w:val="22"/>
          <w:szCs w:val="22"/>
          <w:lang w:val="lv-LV"/>
        </w:rPr>
        <w:t>us</w:t>
      </w:r>
      <w:r w:rsidRPr="002713BB">
        <w:rPr>
          <w:rFonts w:ascii="Times New Roman" w:hAnsi="Times New Roman"/>
          <w:sz w:val="22"/>
          <w:szCs w:val="22"/>
          <w:lang w:val="lv-LV"/>
        </w:rPr>
        <w:t xml:space="preserve"> gadījum</w:t>
      </w:r>
      <w:r>
        <w:rPr>
          <w:rFonts w:ascii="Times New Roman" w:hAnsi="Times New Roman"/>
          <w:sz w:val="22"/>
          <w:szCs w:val="22"/>
          <w:lang w:val="lv-LV"/>
        </w:rPr>
        <w:t>u</w:t>
      </w:r>
      <w:r w:rsidR="00276E88">
        <w:rPr>
          <w:rFonts w:ascii="Times New Roman" w:hAnsi="Times New Roman"/>
          <w:sz w:val="22"/>
          <w:szCs w:val="22"/>
          <w:lang w:val="lv-LV"/>
        </w:rPr>
        <w:t>s.</w:t>
      </w:r>
    </w:p>
    <w:p w14:paraId="257A6F62" w14:textId="5E0C0482" w:rsidR="009D285F" w:rsidRDefault="009D285F" w:rsidP="009D285F">
      <w:p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t>5.2.2.</w:t>
      </w:r>
      <w:r>
        <w:rPr>
          <w:rFonts w:ascii="Times New Roman" w:hAnsi="Times New Roman"/>
          <w:sz w:val="22"/>
          <w:szCs w:val="22"/>
          <w:lang w:val="lv-LV"/>
        </w:rPr>
        <w:tab/>
        <w:t xml:space="preserve">veikt </w:t>
      </w:r>
      <w:r w:rsidR="00276E88">
        <w:rPr>
          <w:rFonts w:ascii="Times New Roman" w:hAnsi="Times New Roman"/>
          <w:sz w:val="22"/>
          <w:szCs w:val="22"/>
          <w:lang w:val="lv-LV"/>
        </w:rPr>
        <w:t>nomas objekta</w:t>
      </w:r>
      <w:r>
        <w:rPr>
          <w:rFonts w:ascii="Times New Roman" w:hAnsi="Times New Roman"/>
          <w:sz w:val="22"/>
          <w:szCs w:val="22"/>
          <w:lang w:val="lv-LV"/>
        </w:rPr>
        <w:t xml:space="preserve"> atjaunošan</w:t>
      </w:r>
      <w:r w:rsidR="0054147C">
        <w:rPr>
          <w:rFonts w:ascii="Times New Roman" w:hAnsi="Times New Roman"/>
          <w:sz w:val="22"/>
          <w:szCs w:val="22"/>
          <w:lang w:val="lv-LV"/>
        </w:rPr>
        <w:t>as, uzlabošanas</w:t>
      </w:r>
      <w:r>
        <w:rPr>
          <w:rFonts w:ascii="Times New Roman" w:hAnsi="Times New Roman"/>
          <w:sz w:val="22"/>
          <w:szCs w:val="22"/>
          <w:lang w:val="lv-LV"/>
        </w:rPr>
        <w:t xml:space="preserve"> </w:t>
      </w:r>
      <w:r w:rsidR="0054147C">
        <w:rPr>
          <w:rFonts w:ascii="Times New Roman" w:hAnsi="Times New Roman"/>
          <w:sz w:val="22"/>
          <w:szCs w:val="22"/>
          <w:lang w:val="lv-LV"/>
        </w:rPr>
        <w:t>darbus, tos</w:t>
      </w:r>
      <w:r>
        <w:rPr>
          <w:rFonts w:ascii="Times New Roman" w:hAnsi="Times New Roman"/>
          <w:sz w:val="22"/>
          <w:szCs w:val="22"/>
          <w:lang w:val="lv-LV"/>
        </w:rPr>
        <w:t xml:space="preserve"> iepriekš rakstiski </w:t>
      </w:r>
      <w:r w:rsidR="0054147C">
        <w:rPr>
          <w:rFonts w:ascii="Times New Roman" w:hAnsi="Times New Roman"/>
          <w:sz w:val="22"/>
          <w:szCs w:val="22"/>
          <w:lang w:val="lv-LV"/>
        </w:rPr>
        <w:t>saskaņojot ar</w:t>
      </w:r>
      <w:r>
        <w:rPr>
          <w:rFonts w:ascii="Times New Roman" w:hAnsi="Times New Roman"/>
          <w:sz w:val="22"/>
          <w:szCs w:val="22"/>
          <w:lang w:val="lv-LV"/>
        </w:rPr>
        <w:t xml:space="preserve"> Iznomātāju</w:t>
      </w:r>
      <w:r w:rsidR="00974A17">
        <w:rPr>
          <w:rFonts w:ascii="Times New Roman" w:hAnsi="Times New Roman"/>
          <w:sz w:val="22"/>
          <w:szCs w:val="22"/>
          <w:lang w:val="lv-LV"/>
        </w:rPr>
        <w:t>;</w:t>
      </w:r>
    </w:p>
    <w:p w14:paraId="3E038D9F" w14:textId="09045728" w:rsidR="00974A17" w:rsidRPr="00276E88" w:rsidRDefault="00974A17" w:rsidP="009D285F">
      <w:p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t xml:space="preserve">5.2.3. slēgt atsevišķus līgumus par saviem finanšu līdzekļiem par </w:t>
      </w:r>
      <w:r w:rsidR="00276E88">
        <w:rPr>
          <w:rFonts w:ascii="Times New Roman" w:hAnsi="Times New Roman"/>
          <w:sz w:val="22"/>
          <w:szCs w:val="22"/>
          <w:lang w:val="lv-LV"/>
        </w:rPr>
        <w:t>n</w:t>
      </w:r>
      <w:r>
        <w:rPr>
          <w:rFonts w:ascii="Times New Roman" w:hAnsi="Times New Roman"/>
          <w:sz w:val="22"/>
          <w:szCs w:val="22"/>
          <w:lang w:val="lv-LV"/>
        </w:rPr>
        <w:t xml:space="preserve">omas objekta </w:t>
      </w:r>
      <w:r w:rsidRPr="004D1465">
        <w:rPr>
          <w:rFonts w:ascii="Times New Roman" w:eastAsia="Calibri" w:hAnsi="Times New Roman"/>
          <w:sz w:val="22"/>
          <w:szCs w:val="22"/>
          <w:lang w:val="lv-LV"/>
        </w:rPr>
        <w:t>uzturēšanai nepieciešamiem pakalpojumiem</w:t>
      </w:r>
      <w:r>
        <w:rPr>
          <w:rFonts w:ascii="Times New Roman" w:eastAsia="Calibri" w:hAnsi="Times New Roman"/>
          <w:sz w:val="22"/>
          <w:szCs w:val="22"/>
          <w:lang w:val="lv-LV"/>
        </w:rPr>
        <w:t xml:space="preserve"> </w:t>
      </w:r>
      <w:r w:rsidR="00276E88">
        <w:rPr>
          <w:rFonts w:ascii="Times New Roman" w:eastAsia="Calibri" w:hAnsi="Times New Roman"/>
          <w:sz w:val="22"/>
          <w:szCs w:val="22"/>
          <w:lang w:val="lv-LV"/>
        </w:rPr>
        <w:t>(</w:t>
      </w:r>
      <w:r w:rsidR="00276E88" w:rsidRPr="00276E88">
        <w:rPr>
          <w:rFonts w:ascii="Times New Roman" w:eastAsia="Calibri" w:hAnsi="Times New Roman"/>
          <w:sz w:val="22"/>
          <w:szCs w:val="22"/>
          <w:lang w:val="lv-LV"/>
        </w:rPr>
        <w:t>telpu uzkopšanas, ūdensapgādes un kanalizācijas, elektroenerģijas, atkritumu izvešanu u.tml. pakalpojumu nodrošināšanu</w:t>
      </w:r>
      <w:r w:rsidR="00276E88">
        <w:rPr>
          <w:rFonts w:ascii="Times New Roman" w:eastAsia="Calibri" w:hAnsi="Times New Roman"/>
          <w:sz w:val="22"/>
          <w:szCs w:val="22"/>
          <w:lang w:val="lv-LV"/>
        </w:rPr>
        <w:t>)</w:t>
      </w:r>
      <w:r w:rsidR="00276E88" w:rsidRPr="00276E88">
        <w:rPr>
          <w:rFonts w:ascii="Times New Roman" w:eastAsia="Calibri" w:hAnsi="Times New Roman"/>
          <w:sz w:val="22"/>
          <w:szCs w:val="22"/>
          <w:lang w:val="lv-LV"/>
        </w:rPr>
        <w:t xml:space="preserve">. </w:t>
      </w:r>
    </w:p>
    <w:p w14:paraId="650FB7E0" w14:textId="2C6F1EF6" w:rsidR="009D285F" w:rsidRDefault="009D285F" w:rsidP="009D285F">
      <w:p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t>5.3.</w:t>
      </w:r>
      <w:r>
        <w:rPr>
          <w:rFonts w:ascii="Times New Roman" w:hAnsi="Times New Roman"/>
          <w:sz w:val="22"/>
          <w:szCs w:val="22"/>
          <w:lang w:val="lv-LV"/>
        </w:rPr>
        <w:tab/>
      </w:r>
      <w:r w:rsidRPr="007302D0">
        <w:rPr>
          <w:rFonts w:ascii="Times New Roman" w:hAnsi="Times New Roman"/>
          <w:sz w:val="22"/>
          <w:szCs w:val="22"/>
          <w:u w:val="single"/>
          <w:lang w:val="lv-LV"/>
        </w:rPr>
        <w:t>Nomnieka pienākumi:</w:t>
      </w:r>
    </w:p>
    <w:p w14:paraId="270DEBD6" w14:textId="2AA381B2" w:rsidR="009D285F" w:rsidRDefault="009D285F" w:rsidP="009D285F">
      <w:p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lastRenderedPageBreak/>
        <w:t>5.3.1.</w:t>
      </w:r>
      <w:r>
        <w:rPr>
          <w:rFonts w:ascii="Times New Roman" w:hAnsi="Times New Roman"/>
          <w:sz w:val="22"/>
          <w:szCs w:val="22"/>
          <w:lang w:val="lv-LV"/>
        </w:rPr>
        <w:tab/>
        <w:t xml:space="preserve">veikt </w:t>
      </w:r>
      <w:r w:rsidRPr="009E3B18">
        <w:rPr>
          <w:rFonts w:ascii="Times New Roman" w:hAnsi="Times New Roman"/>
          <w:sz w:val="22"/>
          <w:szCs w:val="22"/>
          <w:lang w:val="lv-LV"/>
        </w:rPr>
        <w:t xml:space="preserve">Līgumā </w:t>
      </w:r>
      <w:r>
        <w:rPr>
          <w:rFonts w:ascii="Times New Roman" w:hAnsi="Times New Roman"/>
          <w:sz w:val="22"/>
          <w:szCs w:val="22"/>
          <w:lang w:val="lv-LV"/>
        </w:rPr>
        <w:t>noteikto maksājumu (</w:t>
      </w:r>
      <w:r w:rsidR="00276E88">
        <w:rPr>
          <w:rFonts w:ascii="Times New Roman" w:hAnsi="Times New Roman"/>
          <w:sz w:val="22"/>
          <w:szCs w:val="22"/>
          <w:lang w:val="lv-LV"/>
        </w:rPr>
        <w:t>nomas maksa</w:t>
      </w:r>
      <w:r>
        <w:rPr>
          <w:rFonts w:ascii="Times New Roman" w:hAnsi="Times New Roman"/>
          <w:sz w:val="22"/>
          <w:szCs w:val="22"/>
          <w:lang w:val="lv-LV"/>
        </w:rPr>
        <w:t>, nokavējuma nauda u.t.t)</w:t>
      </w:r>
      <w:r w:rsidRPr="009E3B18">
        <w:rPr>
          <w:rFonts w:ascii="Times New Roman" w:hAnsi="Times New Roman"/>
          <w:sz w:val="22"/>
          <w:szCs w:val="22"/>
          <w:lang w:val="lv-LV"/>
        </w:rPr>
        <w:t xml:space="preserve"> </w:t>
      </w:r>
      <w:r w:rsidRPr="00A8261F">
        <w:rPr>
          <w:rFonts w:ascii="Times New Roman" w:hAnsi="Times New Roman"/>
          <w:sz w:val="22"/>
          <w:szCs w:val="22"/>
          <w:lang w:val="lv-LV"/>
        </w:rPr>
        <w:t>savlaic</w:t>
      </w:r>
      <w:r w:rsidRPr="00A8261F">
        <w:rPr>
          <w:rFonts w:ascii="Times New Roman" w:hAnsi="Times New Roman" w:hint="eastAsia"/>
          <w:sz w:val="22"/>
          <w:szCs w:val="22"/>
          <w:lang w:val="lv-LV"/>
        </w:rPr>
        <w:t>ī</w:t>
      </w:r>
      <w:r>
        <w:rPr>
          <w:rFonts w:ascii="Times New Roman" w:hAnsi="Times New Roman"/>
          <w:sz w:val="22"/>
          <w:szCs w:val="22"/>
          <w:lang w:val="lv-LV"/>
        </w:rPr>
        <w:t>gu samaksu;</w:t>
      </w:r>
    </w:p>
    <w:p w14:paraId="5C1D33F4" w14:textId="4284E57F" w:rsidR="009D285F" w:rsidRDefault="009D285F" w:rsidP="009D285F">
      <w:p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t>5.3.2.</w:t>
      </w:r>
      <w:r>
        <w:rPr>
          <w:rFonts w:ascii="Times New Roman" w:hAnsi="Times New Roman"/>
          <w:sz w:val="22"/>
          <w:szCs w:val="22"/>
          <w:lang w:val="lv-LV"/>
        </w:rPr>
        <w:tab/>
      </w:r>
      <w:r w:rsidRPr="00A8261F">
        <w:rPr>
          <w:rFonts w:ascii="Times New Roman" w:hAnsi="Times New Roman"/>
          <w:sz w:val="22"/>
          <w:szCs w:val="22"/>
          <w:lang w:val="lv-LV"/>
        </w:rPr>
        <w:t>izmanto</w:t>
      </w:r>
      <w:r>
        <w:rPr>
          <w:rFonts w:ascii="Times New Roman" w:hAnsi="Times New Roman"/>
          <w:sz w:val="22"/>
          <w:szCs w:val="22"/>
          <w:lang w:val="lv-LV"/>
        </w:rPr>
        <w:t xml:space="preserve">t </w:t>
      </w:r>
      <w:r w:rsidR="00276E88">
        <w:rPr>
          <w:rFonts w:ascii="Times New Roman" w:hAnsi="Times New Roman"/>
          <w:sz w:val="22"/>
          <w:szCs w:val="22"/>
          <w:lang w:val="lv-LV"/>
        </w:rPr>
        <w:t>n</w:t>
      </w:r>
      <w:r>
        <w:rPr>
          <w:rFonts w:ascii="Times New Roman" w:hAnsi="Times New Roman"/>
          <w:sz w:val="22"/>
          <w:szCs w:val="22"/>
          <w:lang w:val="lv-LV"/>
        </w:rPr>
        <w:t xml:space="preserve">omas objektu </w:t>
      </w:r>
      <w:r w:rsidRPr="00A8261F">
        <w:rPr>
          <w:rFonts w:ascii="Times New Roman" w:hAnsi="Times New Roman"/>
          <w:sz w:val="22"/>
          <w:szCs w:val="22"/>
          <w:lang w:val="lv-LV"/>
        </w:rPr>
        <w:t>atbilstoši</w:t>
      </w:r>
      <w:r>
        <w:rPr>
          <w:rFonts w:ascii="Times New Roman" w:hAnsi="Times New Roman"/>
          <w:sz w:val="22"/>
          <w:szCs w:val="22"/>
          <w:lang w:val="lv-LV"/>
        </w:rPr>
        <w:t xml:space="preserve"> </w:t>
      </w:r>
      <w:r w:rsidRPr="00A8261F">
        <w:rPr>
          <w:rFonts w:ascii="Times New Roman" w:hAnsi="Times New Roman"/>
          <w:sz w:val="22"/>
          <w:szCs w:val="22"/>
          <w:lang w:val="lv-LV"/>
        </w:rPr>
        <w:t>L</w:t>
      </w:r>
      <w:r w:rsidRPr="00A8261F">
        <w:rPr>
          <w:rFonts w:ascii="Times New Roman" w:hAnsi="Times New Roman" w:hint="eastAsia"/>
          <w:sz w:val="22"/>
          <w:szCs w:val="22"/>
          <w:lang w:val="lv-LV"/>
        </w:rPr>
        <w:t>ī</w:t>
      </w:r>
      <w:r w:rsidRPr="00A8261F">
        <w:rPr>
          <w:rFonts w:ascii="Times New Roman" w:hAnsi="Times New Roman"/>
          <w:sz w:val="22"/>
          <w:szCs w:val="22"/>
          <w:lang w:val="lv-LV"/>
        </w:rPr>
        <w:t>guma noteikumiem</w:t>
      </w:r>
      <w:r>
        <w:rPr>
          <w:rFonts w:ascii="Times New Roman" w:hAnsi="Times New Roman"/>
          <w:sz w:val="22"/>
          <w:szCs w:val="22"/>
          <w:lang w:val="lv-LV"/>
        </w:rPr>
        <w:t>, tiem mērķiem, kādiem tas piešķirts</w:t>
      </w:r>
      <w:r w:rsidRPr="00A8261F">
        <w:rPr>
          <w:rFonts w:ascii="Times New Roman" w:hAnsi="Times New Roman"/>
          <w:sz w:val="22"/>
          <w:szCs w:val="22"/>
          <w:lang w:val="lv-LV"/>
        </w:rPr>
        <w:t xml:space="preserve"> un ar pien</w:t>
      </w:r>
      <w:r w:rsidRPr="00A8261F">
        <w:rPr>
          <w:rFonts w:ascii="Times New Roman" w:hAnsi="Times New Roman" w:hint="eastAsia"/>
          <w:sz w:val="22"/>
          <w:szCs w:val="22"/>
          <w:lang w:val="lv-LV"/>
        </w:rPr>
        <w:t>ā</w:t>
      </w:r>
      <w:r w:rsidRPr="00A8261F">
        <w:rPr>
          <w:rFonts w:ascii="Times New Roman" w:hAnsi="Times New Roman"/>
          <w:sz w:val="22"/>
          <w:szCs w:val="22"/>
          <w:lang w:val="lv-LV"/>
        </w:rPr>
        <w:t>c</w:t>
      </w:r>
      <w:r w:rsidRPr="00A8261F">
        <w:rPr>
          <w:rFonts w:ascii="Times New Roman" w:hAnsi="Times New Roman" w:hint="eastAsia"/>
          <w:sz w:val="22"/>
          <w:szCs w:val="22"/>
          <w:lang w:val="lv-LV"/>
        </w:rPr>
        <w:t>ī</w:t>
      </w:r>
      <w:r w:rsidRPr="00A8261F">
        <w:rPr>
          <w:rFonts w:ascii="Times New Roman" w:hAnsi="Times New Roman"/>
          <w:sz w:val="22"/>
          <w:szCs w:val="22"/>
          <w:lang w:val="lv-LV"/>
        </w:rPr>
        <w:t>gu r</w:t>
      </w:r>
      <w:r w:rsidRPr="00A8261F">
        <w:rPr>
          <w:rFonts w:ascii="Times New Roman" w:hAnsi="Times New Roman" w:hint="eastAsia"/>
          <w:sz w:val="22"/>
          <w:szCs w:val="22"/>
          <w:lang w:val="lv-LV"/>
        </w:rPr>
        <w:t>ū</w:t>
      </w:r>
      <w:r w:rsidRPr="00A8261F">
        <w:rPr>
          <w:rFonts w:ascii="Times New Roman" w:hAnsi="Times New Roman"/>
          <w:sz w:val="22"/>
          <w:szCs w:val="22"/>
          <w:lang w:val="lv-LV"/>
        </w:rPr>
        <w:t>p</w:t>
      </w:r>
      <w:r w:rsidRPr="00A8261F">
        <w:rPr>
          <w:rFonts w:ascii="Times New Roman" w:hAnsi="Times New Roman" w:hint="eastAsia"/>
          <w:sz w:val="22"/>
          <w:szCs w:val="22"/>
          <w:lang w:val="lv-LV"/>
        </w:rPr>
        <w:t>ī</w:t>
      </w:r>
      <w:r>
        <w:rPr>
          <w:rFonts w:ascii="Times New Roman" w:hAnsi="Times New Roman"/>
          <w:sz w:val="22"/>
          <w:szCs w:val="22"/>
          <w:lang w:val="lv-LV"/>
        </w:rPr>
        <w:t>bu. Ar savu darbību neaizskart Iznomātāja, citu zemes lietotāju un trešo personu likumīgās intereses;</w:t>
      </w:r>
    </w:p>
    <w:p w14:paraId="675EEEDB" w14:textId="1FAECA0A" w:rsidR="009D285F" w:rsidRPr="0054147C" w:rsidRDefault="009D285F" w:rsidP="009D285F">
      <w:p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t>5.3.3</w:t>
      </w:r>
      <w:r w:rsidRPr="0054147C">
        <w:rPr>
          <w:rFonts w:ascii="Times New Roman" w:hAnsi="Times New Roman"/>
          <w:sz w:val="22"/>
          <w:szCs w:val="22"/>
          <w:lang w:val="lv-LV"/>
        </w:rPr>
        <w:t>.</w:t>
      </w:r>
      <w:r w:rsidRPr="0054147C">
        <w:rPr>
          <w:rFonts w:ascii="Times New Roman" w:hAnsi="Times New Roman"/>
          <w:sz w:val="22"/>
          <w:szCs w:val="22"/>
          <w:lang w:val="lv-LV"/>
        </w:rPr>
        <w:tab/>
      </w:r>
      <w:r w:rsidR="0054147C" w:rsidRPr="0054147C">
        <w:rPr>
          <w:rFonts w:ascii="Times New Roman" w:hAnsi="Times New Roman"/>
          <w:sz w:val="22"/>
          <w:szCs w:val="22"/>
          <w:lang w:val="lv-LV"/>
        </w:rPr>
        <w:t xml:space="preserve">kā krietnam un rūpīgam saimniekam rūpēties par </w:t>
      </w:r>
      <w:r w:rsidR="00276E88">
        <w:rPr>
          <w:rFonts w:ascii="Times New Roman" w:hAnsi="Times New Roman"/>
          <w:sz w:val="22"/>
          <w:szCs w:val="22"/>
          <w:lang w:val="lv-LV"/>
        </w:rPr>
        <w:t>n</w:t>
      </w:r>
      <w:r w:rsidR="0054147C">
        <w:rPr>
          <w:rFonts w:ascii="Times New Roman" w:hAnsi="Times New Roman"/>
          <w:sz w:val="22"/>
          <w:szCs w:val="22"/>
          <w:lang w:val="lv-LV"/>
        </w:rPr>
        <w:t>omas objektu</w:t>
      </w:r>
      <w:r w:rsidR="0054147C" w:rsidRPr="0054147C">
        <w:rPr>
          <w:rFonts w:ascii="Times New Roman" w:hAnsi="Times New Roman"/>
          <w:sz w:val="22"/>
          <w:szCs w:val="22"/>
          <w:lang w:val="lv-LV"/>
        </w:rPr>
        <w:t xml:space="preserve">, uzturēt to atbilstoši normatīvo aktu prasībām, kā arī nodrošināt, lai </w:t>
      </w:r>
      <w:r w:rsidR="00276E88">
        <w:rPr>
          <w:rFonts w:ascii="Times New Roman" w:hAnsi="Times New Roman"/>
          <w:sz w:val="22"/>
          <w:szCs w:val="22"/>
          <w:lang w:val="lv-LV"/>
        </w:rPr>
        <w:t>n</w:t>
      </w:r>
      <w:r w:rsidR="0054147C">
        <w:rPr>
          <w:rFonts w:ascii="Times New Roman" w:hAnsi="Times New Roman"/>
          <w:sz w:val="22"/>
          <w:szCs w:val="22"/>
          <w:lang w:val="lv-LV"/>
        </w:rPr>
        <w:t>omas objekta</w:t>
      </w:r>
      <w:r w:rsidR="0054147C" w:rsidRPr="0054147C">
        <w:rPr>
          <w:rFonts w:ascii="Times New Roman" w:hAnsi="Times New Roman"/>
          <w:sz w:val="22"/>
          <w:szCs w:val="22"/>
          <w:lang w:val="lv-LV"/>
        </w:rPr>
        <w:t xml:space="preserve"> piegulošā publiskā lietošanā esošā teritorija ir sakopta atbilstoši vietējās pašvaldības saistošo noteikumu prasībām par pašvaldības teritoriju un </w:t>
      </w:r>
      <w:r w:rsidR="00276E88">
        <w:rPr>
          <w:rFonts w:ascii="Times New Roman" w:hAnsi="Times New Roman"/>
          <w:sz w:val="22"/>
          <w:szCs w:val="22"/>
          <w:lang w:val="lv-LV"/>
        </w:rPr>
        <w:t xml:space="preserve">meliorācijas </w:t>
      </w:r>
      <w:r w:rsidR="0054147C" w:rsidRPr="0054147C">
        <w:rPr>
          <w:rFonts w:ascii="Times New Roman" w:hAnsi="Times New Roman"/>
          <w:sz w:val="22"/>
          <w:szCs w:val="22"/>
          <w:lang w:val="lv-LV"/>
        </w:rPr>
        <w:t>būvju uzturēšanu;</w:t>
      </w:r>
    </w:p>
    <w:p w14:paraId="3FFE31E2" w14:textId="620964D0" w:rsidR="009D285F" w:rsidRDefault="009D285F" w:rsidP="009D285F">
      <w:p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t>5.3.4.</w:t>
      </w:r>
      <w:r>
        <w:rPr>
          <w:rFonts w:ascii="Times New Roman" w:hAnsi="Times New Roman"/>
          <w:sz w:val="22"/>
          <w:szCs w:val="22"/>
          <w:lang w:val="lv-LV"/>
        </w:rPr>
        <w:tab/>
        <w:t xml:space="preserve">nodrošināt </w:t>
      </w:r>
      <w:r w:rsidR="00276E88">
        <w:rPr>
          <w:rFonts w:ascii="Times New Roman" w:hAnsi="Times New Roman"/>
          <w:sz w:val="22"/>
          <w:szCs w:val="22"/>
          <w:lang w:val="lv-LV"/>
        </w:rPr>
        <w:t>n</w:t>
      </w:r>
      <w:r>
        <w:rPr>
          <w:rFonts w:ascii="Times New Roman" w:hAnsi="Times New Roman"/>
          <w:sz w:val="22"/>
          <w:szCs w:val="22"/>
          <w:lang w:val="lv-LV"/>
        </w:rPr>
        <w:t>omas objekta apsaimniekošanu un tehnisko uzturēšanu</w:t>
      </w:r>
      <w:r w:rsidR="00EA7AFA">
        <w:rPr>
          <w:rFonts w:ascii="Times New Roman" w:hAnsi="Times New Roman"/>
          <w:sz w:val="22"/>
          <w:szCs w:val="22"/>
          <w:lang w:val="lv-LV"/>
        </w:rPr>
        <w:t xml:space="preserve"> (tai skaitā ievērojot</w:t>
      </w:r>
      <w:r w:rsidR="00EA7AFA" w:rsidRPr="006D2095">
        <w:rPr>
          <w:rFonts w:ascii="Times New Roman" w:hAnsi="Times New Roman"/>
          <w:sz w:val="22"/>
          <w:szCs w:val="22"/>
          <w:lang w:val="lv-LV"/>
        </w:rPr>
        <w:t xml:space="preserve"> sanitāro, ugunsdrošības, citu valsts dienestu prasīb</w:t>
      </w:r>
      <w:r w:rsidR="00EA7AFA">
        <w:rPr>
          <w:rFonts w:ascii="Times New Roman" w:hAnsi="Times New Roman"/>
          <w:sz w:val="22"/>
          <w:szCs w:val="22"/>
          <w:lang w:val="lv-LV"/>
        </w:rPr>
        <w:t>as)</w:t>
      </w:r>
      <w:r w:rsidR="00974A17">
        <w:rPr>
          <w:rFonts w:ascii="Times New Roman" w:hAnsi="Times New Roman"/>
          <w:sz w:val="22"/>
          <w:szCs w:val="22"/>
          <w:lang w:val="lv-LV"/>
        </w:rPr>
        <w:t>,</w:t>
      </w:r>
      <w:r w:rsidR="00974A17" w:rsidRPr="00974A17">
        <w:rPr>
          <w:rFonts w:ascii="Times New Roman" w:hAnsi="Times New Roman"/>
          <w:sz w:val="22"/>
          <w:szCs w:val="22"/>
          <w:lang w:val="lv-LV"/>
        </w:rPr>
        <w:t xml:space="preserve"> </w:t>
      </w:r>
      <w:r w:rsidR="00974A17">
        <w:rPr>
          <w:rFonts w:ascii="Times New Roman" w:hAnsi="Times New Roman"/>
          <w:sz w:val="22"/>
          <w:szCs w:val="22"/>
          <w:lang w:val="lv-LV"/>
        </w:rPr>
        <w:t>ievērojot darbu sezonalitāti</w:t>
      </w:r>
      <w:r>
        <w:rPr>
          <w:rFonts w:ascii="Times New Roman" w:hAnsi="Times New Roman"/>
          <w:sz w:val="22"/>
          <w:szCs w:val="22"/>
          <w:lang w:val="lv-LV"/>
        </w:rPr>
        <w:t xml:space="preserve">, </w:t>
      </w:r>
      <w:r w:rsidR="00974A17">
        <w:rPr>
          <w:rFonts w:ascii="Times New Roman" w:hAnsi="Times New Roman"/>
          <w:sz w:val="22"/>
          <w:szCs w:val="22"/>
          <w:lang w:val="lv-LV"/>
        </w:rPr>
        <w:t>atbilstoši</w:t>
      </w:r>
      <w:r>
        <w:rPr>
          <w:rFonts w:ascii="Times New Roman" w:hAnsi="Times New Roman"/>
          <w:sz w:val="22"/>
          <w:szCs w:val="22"/>
          <w:lang w:val="lv-LV"/>
        </w:rPr>
        <w:t xml:space="preserve"> normatīvo aktu un pašvaldības saistošo noteikumu prasīb</w:t>
      </w:r>
      <w:r w:rsidR="00974A17">
        <w:rPr>
          <w:rFonts w:ascii="Times New Roman" w:hAnsi="Times New Roman"/>
          <w:sz w:val="22"/>
          <w:szCs w:val="22"/>
          <w:lang w:val="lv-LV"/>
        </w:rPr>
        <w:t>ām</w:t>
      </w:r>
      <w:r>
        <w:rPr>
          <w:rFonts w:ascii="Times New Roman" w:hAnsi="Times New Roman"/>
          <w:sz w:val="22"/>
          <w:szCs w:val="22"/>
          <w:lang w:val="lv-LV"/>
        </w:rPr>
        <w:t>;</w:t>
      </w:r>
    </w:p>
    <w:p w14:paraId="15CC7B47" w14:textId="67C0623D" w:rsidR="009D285F" w:rsidRDefault="009D285F" w:rsidP="009D285F">
      <w:p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t>5.3.5.</w:t>
      </w:r>
      <w:r>
        <w:rPr>
          <w:rFonts w:ascii="Times New Roman" w:hAnsi="Times New Roman"/>
          <w:sz w:val="22"/>
          <w:szCs w:val="22"/>
          <w:lang w:val="lv-LV"/>
        </w:rPr>
        <w:tab/>
        <w:t xml:space="preserve">ievērot </w:t>
      </w:r>
      <w:r w:rsidR="00276E88">
        <w:rPr>
          <w:rFonts w:ascii="Times New Roman" w:hAnsi="Times New Roman"/>
          <w:sz w:val="22"/>
          <w:szCs w:val="22"/>
          <w:lang w:val="lv-LV"/>
        </w:rPr>
        <w:t xml:space="preserve">aizsargdambja un meliorācijas sistēmas būves, </w:t>
      </w:r>
      <w:r>
        <w:rPr>
          <w:rFonts w:ascii="Times New Roman" w:hAnsi="Times New Roman"/>
          <w:sz w:val="22"/>
          <w:szCs w:val="22"/>
          <w:lang w:val="lv-LV"/>
        </w:rPr>
        <w:t>komunikāciju, sakaru līniju aizsardzības un ekspluatācijas noteikumus;</w:t>
      </w:r>
    </w:p>
    <w:p w14:paraId="60A213E7" w14:textId="53A63857" w:rsidR="009D285F" w:rsidRPr="0054147C" w:rsidRDefault="009D285F" w:rsidP="009D285F">
      <w:pPr>
        <w:pStyle w:val="BodyText"/>
        <w:widowControl/>
        <w:shd w:val="clear" w:color="auto" w:fill="auto"/>
        <w:overflowPunct/>
        <w:autoSpaceDE/>
        <w:autoSpaceDN/>
        <w:adjustRightInd/>
        <w:ind w:left="567" w:hanging="567"/>
        <w:textAlignment w:val="auto"/>
        <w:rPr>
          <w:sz w:val="22"/>
          <w:szCs w:val="22"/>
        </w:rPr>
      </w:pPr>
      <w:r>
        <w:rPr>
          <w:sz w:val="22"/>
          <w:szCs w:val="22"/>
        </w:rPr>
        <w:t>5.3.6.</w:t>
      </w:r>
      <w:r>
        <w:rPr>
          <w:sz w:val="22"/>
          <w:szCs w:val="22"/>
        </w:rPr>
        <w:tab/>
      </w:r>
      <w:r w:rsidRPr="0054147C">
        <w:rPr>
          <w:sz w:val="22"/>
          <w:szCs w:val="22"/>
        </w:rPr>
        <w:t xml:space="preserve">uzņemties atbildību par savu </w:t>
      </w:r>
      <w:r w:rsidR="00276E88">
        <w:rPr>
          <w:sz w:val="22"/>
          <w:szCs w:val="22"/>
        </w:rPr>
        <w:t>n</w:t>
      </w:r>
      <w:r w:rsidRPr="0054147C">
        <w:rPr>
          <w:sz w:val="22"/>
          <w:szCs w:val="22"/>
        </w:rPr>
        <w:t>omas objektā</w:t>
      </w:r>
      <w:r w:rsidRPr="0054147C">
        <w:rPr>
          <w:rStyle w:val="CommentReference"/>
          <w:rFonts w:eastAsiaTheme="majorEastAsia"/>
          <w:sz w:val="22"/>
          <w:szCs w:val="22"/>
          <w:lang w:val="en-GB"/>
        </w:rPr>
        <w:t xml:space="preserve"> </w:t>
      </w:r>
      <w:r w:rsidRPr="0054147C">
        <w:rPr>
          <w:rStyle w:val="CommentReference"/>
          <w:rFonts w:eastAsiaTheme="majorEastAsia"/>
          <w:sz w:val="22"/>
          <w:szCs w:val="22"/>
        </w:rPr>
        <w:t>e</w:t>
      </w:r>
      <w:r w:rsidRPr="0054147C">
        <w:rPr>
          <w:sz w:val="22"/>
          <w:szCs w:val="22"/>
        </w:rPr>
        <w:t>sošo īpašumu, kā arī bojājumiem, kuri radušies savas vainas dēļ;</w:t>
      </w:r>
    </w:p>
    <w:p w14:paraId="44E27F33" w14:textId="2555EF82" w:rsidR="009D285F" w:rsidRDefault="009D285F" w:rsidP="009D285F">
      <w:pPr>
        <w:pStyle w:val="BodyText"/>
        <w:widowControl/>
        <w:shd w:val="clear" w:color="auto" w:fill="auto"/>
        <w:overflowPunct/>
        <w:autoSpaceDE/>
        <w:autoSpaceDN/>
        <w:adjustRightInd/>
        <w:ind w:left="567" w:hanging="567"/>
        <w:textAlignment w:val="auto"/>
        <w:rPr>
          <w:sz w:val="22"/>
          <w:szCs w:val="22"/>
        </w:rPr>
      </w:pPr>
      <w:r>
        <w:rPr>
          <w:sz w:val="22"/>
          <w:szCs w:val="22"/>
        </w:rPr>
        <w:t>5.3.7.</w:t>
      </w:r>
      <w:r>
        <w:rPr>
          <w:sz w:val="22"/>
          <w:szCs w:val="22"/>
        </w:rPr>
        <w:tab/>
        <w:t xml:space="preserve">atlīdzināt kaitējumu, ja Nomnieka vainas dēļ nodarīts kaitējums Iznomātājam, </w:t>
      </w:r>
      <w:r w:rsidR="00276E88">
        <w:rPr>
          <w:sz w:val="22"/>
          <w:szCs w:val="22"/>
        </w:rPr>
        <w:t xml:space="preserve">aizsargdambim, meliorācijas sistēmas būvēm, </w:t>
      </w:r>
      <w:r>
        <w:rPr>
          <w:sz w:val="22"/>
          <w:szCs w:val="22"/>
        </w:rPr>
        <w:t>citiem zemes lietotājiem, sabiedrībai vai dabai;</w:t>
      </w:r>
    </w:p>
    <w:p w14:paraId="4036B227" w14:textId="54F62A3E" w:rsidR="009D285F" w:rsidRDefault="009D285F" w:rsidP="009D285F">
      <w:pPr>
        <w:pStyle w:val="BodyText"/>
        <w:widowControl/>
        <w:shd w:val="clear" w:color="auto" w:fill="auto"/>
        <w:overflowPunct/>
        <w:autoSpaceDE/>
        <w:autoSpaceDN/>
        <w:adjustRightInd/>
        <w:ind w:left="567" w:hanging="567"/>
        <w:textAlignment w:val="auto"/>
        <w:rPr>
          <w:sz w:val="22"/>
          <w:szCs w:val="22"/>
        </w:rPr>
      </w:pPr>
      <w:r>
        <w:rPr>
          <w:sz w:val="22"/>
          <w:szCs w:val="22"/>
        </w:rPr>
        <w:t>5.3.8</w:t>
      </w:r>
      <w:r w:rsidRPr="006A313D">
        <w:rPr>
          <w:sz w:val="22"/>
          <w:szCs w:val="22"/>
        </w:rPr>
        <w:t>.</w:t>
      </w:r>
      <w:r w:rsidRPr="006A313D">
        <w:rPr>
          <w:sz w:val="22"/>
          <w:szCs w:val="22"/>
        </w:rPr>
        <w:tab/>
        <w:t>nekav</w:t>
      </w:r>
      <w:r w:rsidRPr="006A313D">
        <w:rPr>
          <w:rFonts w:hint="eastAsia"/>
          <w:sz w:val="22"/>
          <w:szCs w:val="22"/>
        </w:rPr>
        <w:t>ē</w:t>
      </w:r>
      <w:r w:rsidRPr="006A313D">
        <w:rPr>
          <w:sz w:val="22"/>
          <w:szCs w:val="22"/>
        </w:rPr>
        <w:t>joties zi</w:t>
      </w:r>
      <w:r w:rsidRPr="006A313D">
        <w:rPr>
          <w:rFonts w:hint="eastAsia"/>
          <w:sz w:val="22"/>
          <w:szCs w:val="22"/>
        </w:rPr>
        <w:t>ņ</w:t>
      </w:r>
      <w:r w:rsidRPr="006A313D">
        <w:rPr>
          <w:sz w:val="22"/>
          <w:szCs w:val="22"/>
        </w:rPr>
        <w:t>ot Iznom</w:t>
      </w:r>
      <w:r w:rsidRPr="006A313D">
        <w:rPr>
          <w:rFonts w:hint="eastAsia"/>
          <w:sz w:val="22"/>
          <w:szCs w:val="22"/>
        </w:rPr>
        <w:t>ā</w:t>
      </w:r>
      <w:r w:rsidRPr="006A313D">
        <w:rPr>
          <w:sz w:val="22"/>
          <w:szCs w:val="22"/>
        </w:rPr>
        <w:t>t</w:t>
      </w:r>
      <w:r w:rsidRPr="006A313D">
        <w:rPr>
          <w:rFonts w:hint="eastAsia"/>
          <w:sz w:val="22"/>
          <w:szCs w:val="22"/>
        </w:rPr>
        <w:t>ā</w:t>
      </w:r>
      <w:r w:rsidRPr="006A313D">
        <w:rPr>
          <w:sz w:val="22"/>
          <w:szCs w:val="22"/>
        </w:rPr>
        <w:t>jam, ja tiek konstat</w:t>
      </w:r>
      <w:r w:rsidRPr="006A313D">
        <w:rPr>
          <w:rFonts w:hint="eastAsia"/>
          <w:sz w:val="22"/>
          <w:szCs w:val="22"/>
        </w:rPr>
        <w:t>ē</w:t>
      </w:r>
      <w:r w:rsidRPr="006A313D">
        <w:rPr>
          <w:sz w:val="22"/>
          <w:szCs w:val="22"/>
        </w:rPr>
        <w:t>ta av</w:t>
      </w:r>
      <w:r w:rsidRPr="006A313D">
        <w:rPr>
          <w:rFonts w:hint="eastAsia"/>
          <w:sz w:val="22"/>
          <w:szCs w:val="22"/>
        </w:rPr>
        <w:t>ā</w:t>
      </w:r>
      <w:r w:rsidRPr="006A313D">
        <w:rPr>
          <w:sz w:val="22"/>
          <w:szCs w:val="22"/>
        </w:rPr>
        <w:t>rijas situ</w:t>
      </w:r>
      <w:r w:rsidRPr="006A313D">
        <w:rPr>
          <w:rFonts w:hint="eastAsia"/>
          <w:sz w:val="22"/>
          <w:szCs w:val="22"/>
        </w:rPr>
        <w:t>ā</w:t>
      </w:r>
      <w:r w:rsidRPr="006A313D">
        <w:rPr>
          <w:sz w:val="22"/>
          <w:szCs w:val="22"/>
        </w:rPr>
        <w:t>cija vai t</w:t>
      </w:r>
      <w:r w:rsidRPr="006A313D">
        <w:rPr>
          <w:rFonts w:hint="eastAsia"/>
          <w:sz w:val="22"/>
          <w:szCs w:val="22"/>
        </w:rPr>
        <w:t>ā</w:t>
      </w:r>
      <w:r w:rsidRPr="006A313D">
        <w:rPr>
          <w:sz w:val="22"/>
          <w:szCs w:val="22"/>
        </w:rPr>
        <w:t>s paz</w:t>
      </w:r>
      <w:r w:rsidRPr="006A313D">
        <w:rPr>
          <w:rFonts w:hint="eastAsia"/>
          <w:sz w:val="22"/>
          <w:szCs w:val="22"/>
        </w:rPr>
        <w:t>ī</w:t>
      </w:r>
      <w:r w:rsidRPr="006A313D">
        <w:rPr>
          <w:sz w:val="22"/>
          <w:szCs w:val="22"/>
        </w:rPr>
        <w:t xml:space="preserve">mes </w:t>
      </w:r>
      <w:r w:rsidR="00276E88">
        <w:rPr>
          <w:sz w:val="22"/>
          <w:szCs w:val="22"/>
        </w:rPr>
        <w:t>n</w:t>
      </w:r>
      <w:r>
        <w:rPr>
          <w:sz w:val="22"/>
          <w:szCs w:val="22"/>
        </w:rPr>
        <w:t>omas objektā</w:t>
      </w:r>
      <w:r w:rsidRPr="006A313D">
        <w:rPr>
          <w:sz w:val="22"/>
          <w:szCs w:val="22"/>
        </w:rPr>
        <w:t xml:space="preserve">. </w:t>
      </w:r>
      <w:r w:rsidRPr="006A313D">
        <w:rPr>
          <w:rFonts w:hint="eastAsia"/>
          <w:sz w:val="22"/>
          <w:szCs w:val="22"/>
        </w:rPr>
        <w:t>Š</w:t>
      </w:r>
      <w:r w:rsidRPr="006A313D">
        <w:rPr>
          <w:sz w:val="22"/>
          <w:szCs w:val="22"/>
        </w:rPr>
        <w:t>aj</w:t>
      </w:r>
      <w:r w:rsidRPr="006A313D">
        <w:rPr>
          <w:rFonts w:hint="eastAsia"/>
          <w:sz w:val="22"/>
          <w:szCs w:val="22"/>
        </w:rPr>
        <w:t>ā</w:t>
      </w:r>
      <w:r w:rsidRPr="006A313D">
        <w:rPr>
          <w:sz w:val="22"/>
          <w:szCs w:val="22"/>
        </w:rPr>
        <w:t xml:space="preserve"> gad</w:t>
      </w:r>
      <w:r w:rsidRPr="006A313D">
        <w:rPr>
          <w:rFonts w:hint="eastAsia"/>
          <w:sz w:val="22"/>
          <w:szCs w:val="22"/>
        </w:rPr>
        <w:t>ī</w:t>
      </w:r>
      <w:r w:rsidRPr="006A313D">
        <w:rPr>
          <w:sz w:val="22"/>
          <w:szCs w:val="22"/>
        </w:rPr>
        <w:t>jum</w:t>
      </w:r>
      <w:r w:rsidRPr="006A313D">
        <w:rPr>
          <w:rFonts w:hint="eastAsia"/>
          <w:sz w:val="22"/>
          <w:szCs w:val="22"/>
        </w:rPr>
        <w:t>ā</w:t>
      </w:r>
      <w:r w:rsidRPr="006A313D">
        <w:rPr>
          <w:sz w:val="22"/>
          <w:szCs w:val="22"/>
        </w:rPr>
        <w:t xml:space="preserve"> Nomnieks ap</w:t>
      </w:r>
      <w:r w:rsidRPr="006A313D">
        <w:rPr>
          <w:rFonts w:hint="eastAsia"/>
          <w:sz w:val="22"/>
          <w:szCs w:val="22"/>
        </w:rPr>
        <w:t>ņ</w:t>
      </w:r>
      <w:r w:rsidRPr="006A313D">
        <w:rPr>
          <w:sz w:val="22"/>
          <w:szCs w:val="22"/>
        </w:rPr>
        <w:t>emas dar</w:t>
      </w:r>
      <w:r w:rsidRPr="006A313D">
        <w:rPr>
          <w:rFonts w:hint="eastAsia"/>
          <w:sz w:val="22"/>
          <w:szCs w:val="22"/>
        </w:rPr>
        <w:t>ī</w:t>
      </w:r>
      <w:r w:rsidRPr="006A313D">
        <w:rPr>
          <w:sz w:val="22"/>
          <w:szCs w:val="22"/>
        </w:rPr>
        <w:t>t visu nepiecie</w:t>
      </w:r>
      <w:r w:rsidRPr="006A313D">
        <w:rPr>
          <w:rFonts w:hint="eastAsia"/>
          <w:sz w:val="22"/>
          <w:szCs w:val="22"/>
        </w:rPr>
        <w:t>š</w:t>
      </w:r>
      <w:r w:rsidRPr="006A313D">
        <w:rPr>
          <w:sz w:val="22"/>
          <w:szCs w:val="22"/>
        </w:rPr>
        <w:t>amo un iesp</w:t>
      </w:r>
      <w:r w:rsidRPr="006A313D">
        <w:rPr>
          <w:rFonts w:hint="eastAsia"/>
          <w:sz w:val="22"/>
          <w:szCs w:val="22"/>
        </w:rPr>
        <w:t>ē</w:t>
      </w:r>
      <w:r w:rsidRPr="006A313D">
        <w:rPr>
          <w:sz w:val="22"/>
          <w:szCs w:val="22"/>
        </w:rPr>
        <w:t>jamo, lai av</w:t>
      </w:r>
      <w:r w:rsidRPr="006A313D">
        <w:rPr>
          <w:rFonts w:hint="eastAsia"/>
          <w:sz w:val="22"/>
          <w:szCs w:val="22"/>
        </w:rPr>
        <w:t>ā</w:t>
      </w:r>
      <w:r w:rsidRPr="006A313D">
        <w:rPr>
          <w:sz w:val="22"/>
          <w:szCs w:val="22"/>
        </w:rPr>
        <w:t>rijas situ</w:t>
      </w:r>
      <w:r w:rsidRPr="006A313D">
        <w:rPr>
          <w:rFonts w:hint="eastAsia"/>
          <w:sz w:val="22"/>
          <w:szCs w:val="22"/>
        </w:rPr>
        <w:t>ā</w:t>
      </w:r>
      <w:r w:rsidRPr="006A313D">
        <w:rPr>
          <w:sz w:val="22"/>
          <w:szCs w:val="22"/>
        </w:rPr>
        <w:t>cijas un av</w:t>
      </w:r>
      <w:r w:rsidRPr="006A313D">
        <w:rPr>
          <w:rFonts w:hint="eastAsia"/>
          <w:sz w:val="22"/>
          <w:szCs w:val="22"/>
        </w:rPr>
        <w:t>ā</w:t>
      </w:r>
      <w:r w:rsidRPr="006A313D">
        <w:rPr>
          <w:sz w:val="22"/>
          <w:szCs w:val="22"/>
        </w:rPr>
        <w:t>rijas sekas tiktu nov</w:t>
      </w:r>
      <w:r w:rsidRPr="006A313D">
        <w:rPr>
          <w:rFonts w:hint="eastAsia"/>
          <w:sz w:val="22"/>
          <w:szCs w:val="22"/>
        </w:rPr>
        <w:t>ē</w:t>
      </w:r>
      <w:r w:rsidRPr="006A313D">
        <w:rPr>
          <w:sz w:val="22"/>
          <w:szCs w:val="22"/>
        </w:rPr>
        <w:t>rstas nekav</w:t>
      </w:r>
      <w:r w:rsidRPr="006A313D">
        <w:rPr>
          <w:rFonts w:hint="eastAsia"/>
          <w:sz w:val="22"/>
          <w:szCs w:val="22"/>
        </w:rPr>
        <w:t>ē</w:t>
      </w:r>
      <w:r w:rsidRPr="006A313D">
        <w:rPr>
          <w:sz w:val="22"/>
          <w:szCs w:val="22"/>
        </w:rPr>
        <w:t>joties</w:t>
      </w:r>
      <w:r>
        <w:rPr>
          <w:sz w:val="22"/>
          <w:szCs w:val="22"/>
        </w:rPr>
        <w:t>;</w:t>
      </w:r>
    </w:p>
    <w:p w14:paraId="1638B233" w14:textId="73A7A23F" w:rsidR="00276E88" w:rsidRPr="00D855B1" w:rsidRDefault="00276E88" w:rsidP="00D855B1">
      <w:pPr>
        <w:shd w:val="clear" w:color="auto" w:fill="FFFFFF"/>
        <w:tabs>
          <w:tab w:val="left" w:pos="567"/>
        </w:tabs>
        <w:ind w:left="567" w:hanging="567"/>
        <w:jc w:val="both"/>
        <w:rPr>
          <w:rFonts w:ascii="Times New Roman" w:hAnsi="Times New Roman"/>
          <w:sz w:val="22"/>
          <w:szCs w:val="22"/>
          <w:lang w:val="lv-LV"/>
        </w:rPr>
      </w:pPr>
      <w:r w:rsidRPr="00276E88">
        <w:rPr>
          <w:rFonts w:ascii="Times New Roman" w:hAnsi="Times New Roman"/>
          <w:sz w:val="22"/>
          <w:szCs w:val="22"/>
        </w:rPr>
        <w:t xml:space="preserve">5.3.9. </w:t>
      </w:r>
      <w:r w:rsidRPr="00276E88">
        <w:rPr>
          <w:rFonts w:ascii="Times New Roman" w:hAnsi="Times New Roman"/>
          <w:sz w:val="22"/>
          <w:szCs w:val="22"/>
          <w:lang w:val="lv-LV"/>
        </w:rPr>
        <w:t xml:space="preserve">neveikt nomas objektā </w:t>
      </w:r>
      <w:r w:rsidR="00D855B1">
        <w:rPr>
          <w:rFonts w:ascii="Times New Roman" w:hAnsi="Times New Roman"/>
          <w:sz w:val="22"/>
          <w:szCs w:val="22"/>
          <w:lang w:val="lv-LV"/>
        </w:rPr>
        <w:t xml:space="preserve">un tā pieguļošajā teritorijā </w:t>
      </w:r>
      <w:r w:rsidRPr="00276E88">
        <w:rPr>
          <w:rFonts w:ascii="Times New Roman" w:hAnsi="Times New Roman"/>
          <w:sz w:val="22"/>
          <w:szCs w:val="22"/>
          <w:lang w:val="lv-LV"/>
        </w:rPr>
        <w:t xml:space="preserve">nekāda veida </w:t>
      </w:r>
      <w:r w:rsidRPr="00276E88">
        <w:rPr>
          <w:rFonts w:ascii="Times New Roman" w:hAnsi="Times New Roman"/>
          <w:sz w:val="22"/>
          <w:lang w:val="lv-LV"/>
        </w:rPr>
        <w:t xml:space="preserve">izmaiņas un papildinājumus, </w:t>
      </w:r>
      <w:r w:rsidRPr="00276E88">
        <w:rPr>
          <w:rFonts w:ascii="Times New Roman" w:hAnsi="Times New Roman"/>
          <w:sz w:val="22"/>
          <w:szCs w:val="22"/>
          <w:lang w:val="lv-LV"/>
        </w:rPr>
        <w:t xml:space="preserve">atjaunošanas vai pārbūves darbus, neveikt nekāda veida uzlabojumus, pārveidojumus vai izmaiņas bez iepriekšēja Iznomātāja un attiecīgo valsts iestāžu vai pašvaldības un citu kompetento iestāžu rakstiskas piekrišanas un/vai saskaņojuma un </w:t>
      </w:r>
      <w:r w:rsidRPr="00276E88">
        <w:rPr>
          <w:rFonts w:ascii="Times New Roman" w:hAnsi="Times New Roman"/>
          <w:sz w:val="22"/>
          <w:lang w:val="lv-LV"/>
        </w:rPr>
        <w:t>tos novērst par saviem finanšu līdzekļiem</w:t>
      </w:r>
      <w:r w:rsidRPr="00276E88">
        <w:rPr>
          <w:rFonts w:ascii="Times New Roman" w:hAnsi="Times New Roman"/>
          <w:sz w:val="22"/>
          <w:szCs w:val="22"/>
          <w:lang w:val="lv-LV"/>
        </w:rPr>
        <w:t>;</w:t>
      </w:r>
    </w:p>
    <w:p w14:paraId="0D5D47DB" w14:textId="3E3D2DD4" w:rsidR="009D285F" w:rsidRPr="00EA7AFA" w:rsidRDefault="009D285F" w:rsidP="009D285F">
      <w:pPr>
        <w:shd w:val="clear" w:color="auto" w:fill="FFFFFF"/>
        <w:ind w:left="567" w:hanging="567"/>
        <w:jc w:val="both"/>
        <w:rPr>
          <w:rFonts w:ascii="Times New Roman" w:hAnsi="Times New Roman"/>
          <w:sz w:val="22"/>
          <w:szCs w:val="22"/>
          <w:lang w:val="lv-LV"/>
        </w:rPr>
      </w:pPr>
      <w:r w:rsidRPr="00D34648">
        <w:rPr>
          <w:rFonts w:ascii="Times New Roman" w:hAnsi="Times New Roman"/>
          <w:sz w:val="22"/>
          <w:szCs w:val="22"/>
          <w:lang w:val="lv-LV"/>
        </w:rPr>
        <w:t>5.3.</w:t>
      </w:r>
      <w:r>
        <w:rPr>
          <w:rFonts w:ascii="Times New Roman" w:hAnsi="Times New Roman"/>
          <w:sz w:val="22"/>
          <w:szCs w:val="22"/>
          <w:lang w:val="lv-LV"/>
        </w:rPr>
        <w:t>9</w:t>
      </w:r>
      <w:r w:rsidRPr="00D34648">
        <w:rPr>
          <w:rFonts w:ascii="Times New Roman" w:hAnsi="Times New Roman"/>
          <w:sz w:val="22"/>
          <w:szCs w:val="22"/>
          <w:lang w:val="lv-LV"/>
        </w:rPr>
        <w:t>.</w:t>
      </w:r>
      <w:r w:rsidRPr="00D34648">
        <w:rPr>
          <w:rFonts w:ascii="Times New Roman" w:hAnsi="Times New Roman"/>
          <w:sz w:val="22"/>
          <w:szCs w:val="22"/>
          <w:lang w:val="lv-LV"/>
        </w:rPr>
        <w:tab/>
        <w:t>atlīdzināt savas (</w:t>
      </w:r>
      <w:r w:rsidRPr="00D34648">
        <w:rPr>
          <w:rFonts w:ascii="Times New Roman" w:hAnsi="Times New Roman"/>
          <w:sz w:val="22"/>
          <w:lang w:val="lv-LV"/>
        </w:rPr>
        <w:t xml:space="preserve">tai skaitā </w:t>
      </w:r>
      <w:r w:rsidRPr="00D34648">
        <w:rPr>
          <w:rFonts w:ascii="Times New Roman" w:hAnsi="Times New Roman"/>
          <w:sz w:val="22"/>
          <w:szCs w:val="22"/>
          <w:lang w:val="lv-LV"/>
        </w:rPr>
        <w:t>savu darbinieku</w:t>
      </w:r>
      <w:r w:rsidR="0054147C">
        <w:rPr>
          <w:rFonts w:ascii="Times New Roman" w:hAnsi="Times New Roman"/>
          <w:sz w:val="22"/>
          <w:szCs w:val="22"/>
          <w:lang w:val="lv-LV"/>
        </w:rPr>
        <w:t xml:space="preserve">, </w:t>
      </w:r>
      <w:r w:rsidRPr="00D34648">
        <w:rPr>
          <w:rFonts w:ascii="Times New Roman" w:hAnsi="Times New Roman"/>
          <w:sz w:val="22"/>
          <w:szCs w:val="22"/>
          <w:lang w:val="lv-LV"/>
        </w:rPr>
        <w:t>pilnvaroto personu</w:t>
      </w:r>
      <w:r w:rsidR="00EA7AFA">
        <w:rPr>
          <w:rFonts w:ascii="Times New Roman" w:hAnsi="Times New Roman"/>
          <w:sz w:val="22"/>
          <w:szCs w:val="22"/>
          <w:lang w:val="lv-LV"/>
        </w:rPr>
        <w:t xml:space="preserve"> un,</w:t>
      </w:r>
      <w:r w:rsidR="0054147C">
        <w:rPr>
          <w:rFonts w:ascii="Times New Roman" w:hAnsi="Times New Roman"/>
          <w:sz w:val="22"/>
          <w:szCs w:val="22"/>
          <w:lang w:val="lv-LV"/>
        </w:rPr>
        <w:t xml:space="preserve"> </w:t>
      </w:r>
      <w:r w:rsidR="0054147C">
        <w:rPr>
          <w:rFonts w:ascii="Times New Roman" w:hAnsi="Times New Roman"/>
          <w:sz w:val="22"/>
          <w:lang w:val="lv-LV"/>
        </w:rPr>
        <w:t>tai skaitā klientu, apmeklētāju</w:t>
      </w:r>
      <w:r w:rsidRPr="00D34648">
        <w:rPr>
          <w:rFonts w:ascii="Times New Roman" w:hAnsi="Times New Roman"/>
          <w:sz w:val="22"/>
          <w:szCs w:val="22"/>
          <w:lang w:val="lv-LV"/>
        </w:rPr>
        <w:t xml:space="preserve">) darbības vai bezdarbības rezultātā </w:t>
      </w:r>
      <w:r w:rsidR="00276E88">
        <w:rPr>
          <w:rFonts w:ascii="Times New Roman" w:hAnsi="Times New Roman"/>
          <w:sz w:val="22"/>
          <w:lang w:val="lv-LV"/>
        </w:rPr>
        <w:t>n</w:t>
      </w:r>
      <w:r>
        <w:rPr>
          <w:rFonts w:ascii="Times New Roman" w:hAnsi="Times New Roman"/>
          <w:sz w:val="22"/>
          <w:lang w:val="lv-LV"/>
        </w:rPr>
        <w:t>omas objektam</w:t>
      </w:r>
      <w:r w:rsidR="00EA7AFA">
        <w:rPr>
          <w:rFonts w:ascii="Times New Roman" w:hAnsi="Times New Roman"/>
          <w:sz w:val="22"/>
          <w:lang w:val="lv-LV"/>
        </w:rPr>
        <w:t xml:space="preserve"> </w:t>
      </w:r>
      <w:r w:rsidR="00EA7AFA" w:rsidRPr="006D2095">
        <w:rPr>
          <w:rFonts w:ascii="Times New Roman" w:hAnsi="Times New Roman"/>
          <w:sz w:val="22"/>
          <w:lang w:val="lv-LV"/>
        </w:rPr>
        <w:t>vai tā sastāvdaļai</w:t>
      </w:r>
      <w:r w:rsidRPr="00E3191C">
        <w:rPr>
          <w:rFonts w:ascii="Times New Roman" w:hAnsi="Times New Roman"/>
          <w:sz w:val="22"/>
          <w:lang w:val="lv-LV"/>
        </w:rPr>
        <w:t xml:space="preserve"> (tai skait</w:t>
      </w:r>
      <w:r w:rsidRPr="00E3191C">
        <w:rPr>
          <w:rFonts w:ascii="Times New Roman" w:hAnsi="Times New Roman" w:hint="eastAsia"/>
          <w:sz w:val="22"/>
          <w:lang w:val="lv-LV"/>
        </w:rPr>
        <w:t>ā</w:t>
      </w:r>
      <w:r w:rsidRPr="00E3191C">
        <w:rPr>
          <w:rFonts w:ascii="Times New Roman" w:hAnsi="Times New Roman"/>
          <w:sz w:val="22"/>
          <w:lang w:val="lv-LV"/>
        </w:rPr>
        <w:t xml:space="preserve"> </w:t>
      </w:r>
      <w:r w:rsidR="00276E88" w:rsidRPr="006D2095">
        <w:rPr>
          <w:rFonts w:ascii="Times New Roman" w:hAnsi="Times New Roman"/>
          <w:sz w:val="22"/>
          <w:lang w:val="lv-LV"/>
        </w:rPr>
        <w:t>(tai skaitā</w:t>
      </w:r>
      <w:r w:rsidR="00276E88">
        <w:rPr>
          <w:rFonts w:ascii="Times New Roman" w:hAnsi="Times New Roman"/>
          <w:sz w:val="22"/>
          <w:lang w:val="lv-LV"/>
        </w:rPr>
        <w:t xml:space="preserve"> Ikšķiles aizsargdambim, </w:t>
      </w:r>
      <w:r w:rsidR="00276E88" w:rsidRPr="006D2095">
        <w:rPr>
          <w:rFonts w:ascii="Times New Roman" w:hAnsi="Times New Roman"/>
          <w:sz w:val="22"/>
          <w:lang w:val="lv-LV"/>
        </w:rPr>
        <w:t>inženiertehniskiem tīkliem, sistēmām vai komunikācijām, piegulošai teritorijai</w:t>
      </w:r>
      <w:r w:rsidR="00276E88">
        <w:rPr>
          <w:rFonts w:ascii="Times New Roman" w:hAnsi="Times New Roman"/>
          <w:sz w:val="22"/>
          <w:lang w:val="lv-LV"/>
        </w:rPr>
        <w:t xml:space="preserve"> u.tml.</w:t>
      </w:r>
      <w:r w:rsidRPr="00E3191C">
        <w:rPr>
          <w:rFonts w:ascii="Times New Roman" w:hAnsi="Times New Roman"/>
          <w:sz w:val="22"/>
          <w:lang w:val="lv-LV"/>
        </w:rPr>
        <w:t>) nodar</w:t>
      </w:r>
      <w:r w:rsidRPr="00E3191C">
        <w:rPr>
          <w:rFonts w:ascii="Times New Roman" w:hAnsi="Times New Roman" w:hint="eastAsia"/>
          <w:sz w:val="22"/>
          <w:lang w:val="lv-LV"/>
        </w:rPr>
        <w:t>ī</w:t>
      </w:r>
      <w:r w:rsidRPr="00E3191C">
        <w:rPr>
          <w:rFonts w:ascii="Times New Roman" w:hAnsi="Times New Roman"/>
          <w:sz w:val="22"/>
          <w:lang w:val="lv-LV"/>
        </w:rPr>
        <w:t>tus tiešus zaud</w:t>
      </w:r>
      <w:r w:rsidRPr="00E3191C">
        <w:rPr>
          <w:rFonts w:ascii="Times New Roman" w:hAnsi="Times New Roman" w:hint="eastAsia"/>
          <w:sz w:val="22"/>
          <w:lang w:val="lv-LV"/>
        </w:rPr>
        <w:t>ē</w:t>
      </w:r>
      <w:r w:rsidRPr="00E3191C">
        <w:rPr>
          <w:rFonts w:ascii="Times New Roman" w:hAnsi="Times New Roman"/>
          <w:sz w:val="22"/>
          <w:lang w:val="lv-LV"/>
        </w:rPr>
        <w:t>jumus</w:t>
      </w:r>
      <w:r w:rsidRPr="007D3F7A">
        <w:rPr>
          <w:rFonts w:ascii="Times New Roman" w:hAnsi="Times New Roman"/>
          <w:sz w:val="22"/>
          <w:szCs w:val="22"/>
          <w:lang w:val="lv-LV"/>
        </w:rPr>
        <w:t xml:space="preserve">, samaksu </w:t>
      </w:r>
      <w:r w:rsidRPr="00EA7AFA">
        <w:rPr>
          <w:rFonts w:ascii="Times New Roman" w:hAnsi="Times New Roman"/>
          <w:sz w:val="22"/>
          <w:szCs w:val="22"/>
          <w:lang w:val="lv-LV"/>
        </w:rPr>
        <w:t>veicot 10 (desmit) dienu laikā pēc atbilstoša pieprasījuma (rēķina) no Iznomātāja saņemšanas</w:t>
      </w:r>
      <w:r w:rsidR="00EA7AFA" w:rsidRPr="00EA7AFA">
        <w:rPr>
          <w:rFonts w:ascii="Times New Roman" w:hAnsi="Times New Roman"/>
          <w:sz w:val="22"/>
          <w:szCs w:val="22"/>
          <w:lang w:val="lv-LV"/>
        </w:rPr>
        <w:t>;</w:t>
      </w:r>
    </w:p>
    <w:p w14:paraId="18EFC22B" w14:textId="77777777" w:rsidR="00D855B1" w:rsidRPr="006D2095" w:rsidRDefault="00316D06" w:rsidP="00D855B1">
      <w:p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t>5.3.1</w:t>
      </w:r>
      <w:r w:rsidR="00276E88">
        <w:rPr>
          <w:rFonts w:ascii="Times New Roman" w:hAnsi="Times New Roman"/>
          <w:sz w:val="22"/>
          <w:szCs w:val="22"/>
          <w:lang w:val="lv-LV"/>
        </w:rPr>
        <w:t>0</w:t>
      </w:r>
      <w:r>
        <w:rPr>
          <w:rFonts w:ascii="Times New Roman" w:hAnsi="Times New Roman"/>
          <w:sz w:val="22"/>
          <w:szCs w:val="22"/>
          <w:lang w:val="lv-LV"/>
        </w:rPr>
        <w:t>.</w:t>
      </w:r>
      <w:r w:rsidR="003D3B44">
        <w:rPr>
          <w:rFonts w:ascii="Times New Roman" w:hAnsi="Times New Roman"/>
          <w:sz w:val="22"/>
          <w:szCs w:val="22"/>
          <w:lang w:val="lv-LV"/>
        </w:rPr>
        <w:t xml:space="preserve"> </w:t>
      </w:r>
      <w:r w:rsidRPr="006D2095">
        <w:rPr>
          <w:rFonts w:ascii="Times New Roman" w:hAnsi="Times New Roman"/>
          <w:sz w:val="22"/>
          <w:szCs w:val="22"/>
          <w:lang w:val="lv-LV"/>
        </w:rPr>
        <w:t xml:space="preserve">pēc Līguma darbības termiņa izbeigšanās </w:t>
      </w:r>
      <w:r>
        <w:rPr>
          <w:rFonts w:ascii="Times New Roman" w:hAnsi="Times New Roman"/>
          <w:sz w:val="22"/>
          <w:szCs w:val="22"/>
          <w:lang w:val="lv-LV"/>
        </w:rPr>
        <w:t xml:space="preserve">vai no Līguma izbeigšanas brīža </w:t>
      </w:r>
      <w:r w:rsidRPr="006D2095">
        <w:rPr>
          <w:rFonts w:ascii="Times New Roman" w:hAnsi="Times New Roman"/>
          <w:sz w:val="22"/>
          <w:szCs w:val="22"/>
          <w:lang w:val="lv-LV"/>
        </w:rPr>
        <w:t xml:space="preserve">atbrīvot </w:t>
      </w:r>
      <w:r w:rsidR="00276E88">
        <w:rPr>
          <w:rFonts w:ascii="Times New Roman" w:hAnsi="Times New Roman"/>
          <w:sz w:val="22"/>
          <w:szCs w:val="22"/>
          <w:lang w:val="lv-LV" w:eastAsia="lv-LV"/>
        </w:rPr>
        <w:t>n</w:t>
      </w:r>
      <w:r w:rsidRPr="006D2095">
        <w:rPr>
          <w:rFonts w:ascii="Times New Roman" w:hAnsi="Times New Roman"/>
          <w:sz w:val="22"/>
          <w:szCs w:val="22"/>
          <w:lang w:val="lv-LV" w:eastAsia="lv-LV"/>
        </w:rPr>
        <w:t xml:space="preserve">omas </w:t>
      </w:r>
      <w:r w:rsidRPr="006D2095">
        <w:rPr>
          <w:rFonts w:ascii="Times New Roman" w:hAnsi="Times New Roman"/>
          <w:sz w:val="22"/>
          <w:szCs w:val="22"/>
          <w:lang w:val="lv-LV"/>
        </w:rPr>
        <w:t xml:space="preserve">objektu parakstot attiecīgo nodošanas - pieņemšanas aktu. Nomas objektu Nomniekam jāatstāj tīru un lietošanai derīgā stāvoklī, par saviem līdzekļiem novēršot visus defektus un bojājumus, kas radušies Līguma darbības laikā, ņemot vērā </w:t>
      </w:r>
      <w:r w:rsidR="00276E88">
        <w:rPr>
          <w:rFonts w:ascii="Times New Roman" w:hAnsi="Times New Roman"/>
          <w:sz w:val="22"/>
          <w:szCs w:val="22"/>
          <w:lang w:val="lv-LV" w:eastAsia="lv-LV"/>
        </w:rPr>
        <w:t>n</w:t>
      </w:r>
      <w:r w:rsidRPr="006D2095">
        <w:rPr>
          <w:rFonts w:ascii="Times New Roman" w:hAnsi="Times New Roman"/>
          <w:sz w:val="22"/>
          <w:szCs w:val="22"/>
          <w:lang w:val="lv-LV" w:eastAsia="lv-LV"/>
        </w:rPr>
        <w:t xml:space="preserve">omas </w:t>
      </w:r>
      <w:r w:rsidRPr="006D2095">
        <w:rPr>
          <w:rFonts w:ascii="Times New Roman" w:hAnsi="Times New Roman"/>
          <w:sz w:val="22"/>
          <w:szCs w:val="22"/>
          <w:lang w:val="lv-LV"/>
        </w:rPr>
        <w:t>objekta dabisko nolietojumu pakāpi.</w:t>
      </w:r>
      <w:r>
        <w:rPr>
          <w:rFonts w:ascii="Times New Roman" w:hAnsi="Times New Roman"/>
          <w:sz w:val="22"/>
          <w:szCs w:val="22"/>
          <w:lang w:val="lv-LV"/>
        </w:rPr>
        <w:t xml:space="preserve"> </w:t>
      </w:r>
      <w:r w:rsidR="00D855B1" w:rsidRPr="00BD54FD">
        <w:rPr>
          <w:rFonts w:ascii="Times New Roman" w:hAnsi="Times New Roman"/>
          <w:sz w:val="22"/>
          <w:szCs w:val="22"/>
          <w:lang w:val="lv-LV"/>
        </w:rPr>
        <w:t>Visas piestiprinātās zīmes un reklāmas no nomas objekta (tai skaitā fasādes) ir noņemtas, atjaunojot tās vietas, kur tās bijušas piestiprinātas.</w:t>
      </w:r>
      <w:r w:rsidR="00D855B1">
        <w:rPr>
          <w:rFonts w:ascii="Times New Roman" w:hAnsi="Times New Roman"/>
          <w:sz w:val="22"/>
          <w:szCs w:val="22"/>
          <w:lang w:val="lv-LV"/>
        </w:rPr>
        <w:t xml:space="preserve"> </w:t>
      </w:r>
    </w:p>
    <w:p w14:paraId="670632C9" w14:textId="40F8B0EE" w:rsidR="00316D06" w:rsidRDefault="00316D06" w:rsidP="00D855B1">
      <w:pPr>
        <w:shd w:val="clear" w:color="auto" w:fill="FFFFFF"/>
        <w:tabs>
          <w:tab w:val="left" w:pos="567"/>
        </w:tabs>
        <w:ind w:left="567" w:hanging="567"/>
        <w:jc w:val="both"/>
        <w:rPr>
          <w:rFonts w:ascii="Times New Roman" w:hAnsi="Times New Roman"/>
          <w:sz w:val="22"/>
          <w:szCs w:val="22"/>
          <w:lang w:val="lv-LV"/>
        </w:rPr>
      </w:pPr>
      <w:r>
        <w:rPr>
          <w:rFonts w:ascii="Times New Roman" w:hAnsi="Times New Roman"/>
          <w:sz w:val="22"/>
          <w:szCs w:val="22"/>
          <w:lang w:val="lv-LV"/>
        </w:rPr>
        <w:t>5.3.1</w:t>
      </w:r>
      <w:r w:rsidR="00276E88">
        <w:rPr>
          <w:rFonts w:ascii="Times New Roman" w:hAnsi="Times New Roman"/>
          <w:sz w:val="22"/>
          <w:szCs w:val="22"/>
          <w:lang w:val="lv-LV"/>
        </w:rPr>
        <w:t>1</w:t>
      </w:r>
      <w:r>
        <w:rPr>
          <w:rFonts w:ascii="Times New Roman" w:hAnsi="Times New Roman"/>
          <w:sz w:val="22"/>
          <w:szCs w:val="22"/>
          <w:lang w:val="lv-LV"/>
        </w:rPr>
        <w:t xml:space="preserve">. Puses vienojas, ka līdz </w:t>
      </w:r>
      <w:r w:rsidR="00276E88">
        <w:rPr>
          <w:rFonts w:ascii="Times New Roman" w:hAnsi="Times New Roman"/>
          <w:sz w:val="22"/>
          <w:szCs w:val="22"/>
          <w:lang w:val="lv-LV" w:eastAsia="lv-LV"/>
        </w:rPr>
        <w:t>n</w:t>
      </w:r>
      <w:r w:rsidRPr="006D2095">
        <w:rPr>
          <w:rFonts w:ascii="Times New Roman" w:hAnsi="Times New Roman"/>
          <w:sz w:val="22"/>
          <w:szCs w:val="22"/>
          <w:lang w:val="lv-LV" w:eastAsia="lv-LV"/>
        </w:rPr>
        <w:t xml:space="preserve">omas </w:t>
      </w:r>
      <w:r w:rsidRPr="006D2095">
        <w:rPr>
          <w:rFonts w:ascii="Times New Roman" w:hAnsi="Times New Roman"/>
          <w:sz w:val="22"/>
          <w:szCs w:val="22"/>
          <w:lang w:val="lv-LV"/>
        </w:rPr>
        <w:t xml:space="preserve">objekta nodošanas </w:t>
      </w:r>
      <w:r>
        <w:rPr>
          <w:rFonts w:ascii="Times New Roman" w:hAnsi="Times New Roman"/>
          <w:sz w:val="22"/>
          <w:szCs w:val="22"/>
          <w:lang w:val="lv-LV"/>
        </w:rPr>
        <w:t xml:space="preserve">- pieņemšanas akta parakstīšanas </w:t>
      </w:r>
      <w:r w:rsidRPr="006D2095">
        <w:rPr>
          <w:rFonts w:ascii="Times New Roman" w:hAnsi="Times New Roman"/>
          <w:sz w:val="22"/>
          <w:szCs w:val="22"/>
          <w:lang w:val="lv-LV"/>
        </w:rPr>
        <w:t>brīdim Nomnieks apņemas veikt Līgumā noteikto maksājumu (</w:t>
      </w:r>
      <w:r>
        <w:rPr>
          <w:rFonts w:ascii="Times New Roman" w:hAnsi="Times New Roman"/>
          <w:sz w:val="22"/>
          <w:szCs w:val="22"/>
          <w:lang w:val="lv-LV"/>
        </w:rPr>
        <w:t>Maksājums,</w:t>
      </w:r>
      <w:r w:rsidRPr="006D2095">
        <w:rPr>
          <w:rFonts w:ascii="Times New Roman" w:hAnsi="Times New Roman"/>
          <w:sz w:val="22"/>
          <w:szCs w:val="22"/>
          <w:lang w:val="lv-LV"/>
        </w:rPr>
        <w:t xml:space="preserve"> nokavējuma nauda u.t.t.) savlaicīgu samaksu</w:t>
      </w:r>
      <w:r>
        <w:rPr>
          <w:rFonts w:ascii="Times New Roman" w:hAnsi="Times New Roman"/>
          <w:sz w:val="22"/>
          <w:szCs w:val="22"/>
          <w:lang w:val="lv-LV"/>
        </w:rPr>
        <w:t xml:space="preserve"> saskaņā ar Iznomātāja izrakstītajiem rēķiniem</w:t>
      </w:r>
      <w:r w:rsidRPr="006D2095">
        <w:rPr>
          <w:rFonts w:ascii="Times New Roman" w:hAnsi="Times New Roman"/>
          <w:sz w:val="22"/>
          <w:szCs w:val="22"/>
          <w:lang w:val="lv-LV"/>
        </w:rPr>
        <w:t>.</w:t>
      </w:r>
    </w:p>
    <w:p w14:paraId="229C26DF" w14:textId="387F4532" w:rsidR="00D855B1" w:rsidRPr="00EA7AFA" w:rsidRDefault="00D855B1" w:rsidP="00D855B1">
      <w:pPr>
        <w:pStyle w:val="CommentText"/>
        <w:ind w:left="720" w:hanging="720"/>
        <w:jc w:val="both"/>
        <w:rPr>
          <w:rFonts w:ascii="Times New Roman" w:hAnsi="Times New Roman"/>
          <w:sz w:val="22"/>
          <w:szCs w:val="22"/>
          <w:lang w:val="lv-LV"/>
        </w:rPr>
      </w:pPr>
      <w:r>
        <w:rPr>
          <w:rFonts w:ascii="Times New Roman" w:hAnsi="Times New Roman"/>
          <w:sz w:val="22"/>
          <w:szCs w:val="22"/>
          <w:lang w:val="lv-LV"/>
        </w:rPr>
        <w:t xml:space="preserve">5.3.12. </w:t>
      </w:r>
      <w:r w:rsidRPr="00B6729C">
        <w:rPr>
          <w:rFonts w:ascii="Times New Roman" w:hAnsi="Times New Roman"/>
          <w:sz w:val="22"/>
          <w:szCs w:val="22"/>
          <w:lang w:val="lv-LV"/>
        </w:rPr>
        <w:t>Puses vienojas, ja 1 (viena) mēneša laikā pēc Līguma darbības termiņa izbeigšanās vai no Līguma izbeigšanas brīža Nomnieks nav atbrīvojis nomas objektu un/vai parakstījis nodošanas – pieņemšanas aktu, tajā atstātās mantas Puses uzskatīs par pamestām un bezsaimnieka mantu, un Iznomātājs būs tiesīgs rīkoties ar tām pēc saviem ieskatiem. Bezsaimnieka mantai tiek veikts mantas apraksts (akts) un foto fiksācija. Mantas apraksts (akts) un foto fiksācijas attēli kļūst par Līguma neatņemamu sastāvdaļu.</w:t>
      </w:r>
    </w:p>
    <w:p w14:paraId="4E9A4D30" w14:textId="77777777" w:rsidR="009D285F" w:rsidRPr="00EA7AFA" w:rsidRDefault="009D285F" w:rsidP="009D285F">
      <w:pPr>
        <w:shd w:val="clear" w:color="auto" w:fill="FFFFFF"/>
        <w:ind w:left="567" w:hanging="567"/>
        <w:jc w:val="both"/>
        <w:rPr>
          <w:rFonts w:ascii="Times New Roman" w:hAnsi="Times New Roman"/>
          <w:sz w:val="10"/>
          <w:szCs w:val="10"/>
          <w:lang w:val="lv-LV"/>
        </w:rPr>
      </w:pPr>
    </w:p>
    <w:p w14:paraId="108FFFDC" w14:textId="73C7D7DE" w:rsidR="009D285F" w:rsidRPr="00B45E46" w:rsidRDefault="009D285F" w:rsidP="009D285F">
      <w:pPr>
        <w:overflowPunct/>
        <w:autoSpaceDE/>
        <w:autoSpaceDN/>
        <w:adjustRightInd/>
        <w:jc w:val="center"/>
        <w:textAlignment w:val="auto"/>
        <w:rPr>
          <w:rFonts w:ascii="Times New Roman" w:hAnsi="Times New Roman"/>
          <w:b/>
          <w:sz w:val="22"/>
          <w:lang w:val="lv-LV"/>
        </w:rPr>
      </w:pPr>
      <w:r w:rsidRPr="00B45E46">
        <w:rPr>
          <w:rFonts w:ascii="Times New Roman" w:hAnsi="Times New Roman"/>
          <w:b/>
          <w:sz w:val="22"/>
          <w:lang w:val="lv-LV"/>
        </w:rPr>
        <w:t xml:space="preserve">6. Nepārvarama vara, </w:t>
      </w:r>
      <w:r w:rsidR="00EA7AFA">
        <w:rPr>
          <w:rFonts w:ascii="Times New Roman" w:hAnsi="Times New Roman"/>
          <w:b/>
          <w:sz w:val="22"/>
          <w:lang w:val="lv-LV"/>
        </w:rPr>
        <w:t>P</w:t>
      </w:r>
      <w:r w:rsidRPr="00B45E46">
        <w:rPr>
          <w:rFonts w:ascii="Times New Roman" w:hAnsi="Times New Roman"/>
          <w:b/>
          <w:sz w:val="22"/>
          <w:lang w:val="lv-LV"/>
        </w:rPr>
        <w:t xml:space="preserve">ušu atbildība un strīdu risināšanas kārtība </w:t>
      </w:r>
    </w:p>
    <w:p w14:paraId="7F575117" w14:textId="77777777" w:rsidR="009D285F" w:rsidRPr="00EA7AFA" w:rsidRDefault="009D285F" w:rsidP="009D285F">
      <w:pPr>
        <w:pStyle w:val="BodyText"/>
        <w:widowControl/>
        <w:shd w:val="clear" w:color="auto" w:fill="auto"/>
        <w:overflowPunct/>
        <w:autoSpaceDE/>
        <w:autoSpaceDN/>
        <w:adjustRightInd/>
        <w:textAlignment w:val="auto"/>
        <w:rPr>
          <w:b/>
          <w:sz w:val="10"/>
          <w:szCs w:val="10"/>
        </w:rPr>
      </w:pPr>
    </w:p>
    <w:p w14:paraId="53CEEC12" w14:textId="428A669B" w:rsidR="009D285F" w:rsidRPr="00B45E46" w:rsidRDefault="009D285F" w:rsidP="009D285F">
      <w:pPr>
        <w:pStyle w:val="BodyText"/>
        <w:widowControl/>
        <w:shd w:val="clear" w:color="auto" w:fill="auto"/>
        <w:overflowPunct/>
        <w:autoSpaceDE/>
        <w:autoSpaceDN/>
        <w:adjustRightInd/>
        <w:ind w:left="567" w:hanging="567"/>
        <w:textAlignment w:val="auto"/>
        <w:rPr>
          <w:sz w:val="22"/>
        </w:rPr>
      </w:pPr>
      <w:r w:rsidRPr="00B45E46">
        <w:rPr>
          <w:sz w:val="22"/>
        </w:rPr>
        <w:t>6.1.</w:t>
      </w:r>
      <w:r w:rsidRPr="00B45E46">
        <w:rPr>
          <w:sz w:val="22"/>
        </w:rPr>
        <w:tab/>
        <w:t xml:space="preserve">Puses ir atbildīgas par </w:t>
      </w:r>
      <w:r w:rsidR="00D855B1">
        <w:rPr>
          <w:sz w:val="22"/>
        </w:rPr>
        <w:t>L</w:t>
      </w:r>
      <w:r w:rsidRPr="00B45E46">
        <w:rPr>
          <w:sz w:val="22"/>
        </w:rPr>
        <w:t xml:space="preserve">īguma saistību pārkāpšanu un/vai neievērošanu, kā arī par otrai Pusei </w:t>
      </w:r>
      <w:r w:rsidRPr="00B45E46">
        <w:rPr>
          <w:sz w:val="22"/>
          <w:szCs w:val="22"/>
        </w:rPr>
        <w:t>savas darb</w:t>
      </w:r>
      <w:r w:rsidRPr="00B45E46">
        <w:rPr>
          <w:rFonts w:hint="eastAsia"/>
          <w:sz w:val="22"/>
          <w:szCs w:val="22"/>
        </w:rPr>
        <w:t>ī</w:t>
      </w:r>
      <w:r w:rsidRPr="00B45E46">
        <w:rPr>
          <w:sz w:val="22"/>
          <w:szCs w:val="22"/>
        </w:rPr>
        <w:t>bas vai bezdarb</w:t>
      </w:r>
      <w:r w:rsidRPr="00B45E46">
        <w:rPr>
          <w:rFonts w:hint="eastAsia"/>
          <w:sz w:val="22"/>
          <w:szCs w:val="22"/>
        </w:rPr>
        <w:t>ī</w:t>
      </w:r>
      <w:r w:rsidRPr="00B45E46">
        <w:rPr>
          <w:sz w:val="22"/>
          <w:szCs w:val="22"/>
        </w:rPr>
        <w:t xml:space="preserve">bas rezultātā </w:t>
      </w:r>
      <w:r w:rsidRPr="00B45E46">
        <w:rPr>
          <w:sz w:val="22"/>
        </w:rPr>
        <w:t>nodarītajiem tiešajiem zaudējumiem, saskaņā ar spēkā esošajiem normatīvajiem aktiem.</w:t>
      </w:r>
    </w:p>
    <w:p w14:paraId="44434D2C" w14:textId="528F1FC0" w:rsidR="009D285F" w:rsidRPr="00B45E46" w:rsidRDefault="009D285F" w:rsidP="009D285F">
      <w:pPr>
        <w:pStyle w:val="BodyText"/>
        <w:widowControl/>
        <w:shd w:val="clear" w:color="auto" w:fill="auto"/>
        <w:overflowPunct/>
        <w:autoSpaceDE/>
        <w:autoSpaceDN/>
        <w:adjustRightInd/>
        <w:ind w:left="567" w:hanging="567"/>
        <w:textAlignment w:val="auto"/>
        <w:rPr>
          <w:sz w:val="22"/>
        </w:rPr>
      </w:pPr>
      <w:r w:rsidRPr="00B45E46">
        <w:rPr>
          <w:sz w:val="22"/>
        </w:rPr>
        <w:t>6.2.</w:t>
      </w:r>
      <w:r w:rsidRPr="00B45E46">
        <w:rPr>
          <w:sz w:val="22"/>
        </w:rPr>
        <w:tab/>
        <w:t xml:space="preserve">Puses tiek atbrīvotas no atbildības par </w:t>
      </w:r>
      <w:r w:rsidR="00D855B1">
        <w:rPr>
          <w:sz w:val="22"/>
        </w:rPr>
        <w:t>L</w:t>
      </w:r>
      <w:r w:rsidRPr="00B45E46">
        <w:rPr>
          <w:sz w:val="22"/>
        </w:rPr>
        <w:t>īguma saistību nepildīšanu nepārvaramas varas vai ārkārtēju apstākļu dēļ (</w:t>
      </w:r>
      <w:proofErr w:type="spellStart"/>
      <w:r w:rsidRPr="00B45E46">
        <w:rPr>
          <w:i/>
          <w:sz w:val="22"/>
        </w:rPr>
        <w:t>Force</w:t>
      </w:r>
      <w:proofErr w:type="spellEnd"/>
      <w:r w:rsidRPr="00B45E46">
        <w:rPr>
          <w:i/>
          <w:sz w:val="22"/>
        </w:rPr>
        <w:t xml:space="preserve"> </w:t>
      </w:r>
      <w:proofErr w:type="spellStart"/>
      <w:r w:rsidRPr="00B45E46">
        <w:rPr>
          <w:i/>
          <w:sz w:val="22"/>
        </w:rPr>
        <w:t>majeure</w:t>
      </w:r>
      <w:proofErr w:type="spellEnd"/>
      <w:r w:rsidRPr="00B45E46">
        <w:rPr>
          <w:sz w:val="22"/>
        </w:rPr>
        <w:t>), kurus attiecīgā puse (vai abas puses) Līguma noslēgšanas brīdī vai tā darbības laikā nevarēja ne paredzēt, ne novērst, ne ietekmēt un par kuru rašano</w:t>
      </w:r>
      <w:r>
        <w:rPr>
          <w:sz w:val="22"/>
        </w:rPr>
        <w:t>s puses nav atbildīgas (piem.</w:t>
      </w:r>
      <w:r w:rsidRPr="00B45E46">
        <w:rPr>
          <w:sz w:val="22"/>
        </w:rPr>
        <w:t>, stihiskas nelaimes, kara darbība, blokāde, civiliedzīvotāju nemieri, streiki, sakaru un kredītiestāžu darbība, normatīvie akti, valsts pārvaldes un pašvaldības institūcijas rīcība un to pieņemtie dokumenti, kas kavē, vai ierobežo Līguma saistību izpildi).</w:t>
      </w:r>
    </w:p>
    <w:p w14:paraId="64F47AA2" w14:textId="43F92E35" w:rsidR="009D285F" w:rsidRDefault="009D285F" w:rsidP="009D285F">
      <w:pPr>
        <w:pStyle w:val="BodyText"/>
        <w:widowControl/>
        <w:shd w:val="clear" w:color="auto" w:fill="auto"/>
        <w:overflowPunct/>
        <w:autoSpaceDE/>
        <w:autoSpaceDN/>
        <w:adjustRightInd/>
        <w:ind w:left="567" w:hanging="567"/>
        <w:textAlignment w:val="auto"/>
        <w:rPr>
          <w:sz w:val="22"/>
        </w:rPr>
      </w:pPr>
      <w:r w:rsidRPr="00B45E46">
        <w:rPr>
          <w:sz w:val="22"/>
        </w:rPr>
        <w:lastRenderedPageBreak/>
        <w:t>6.3.</w:t>
      </w:r>
      <w:r w:rsidRPr="00B45E46">
        <w:rPr>
          <w:sz w:val="22"/>
        </w:rPr>
        <w:tab/>
        <w:t xml:space="preserve">Katra no </w:t>
      </w:r>
      <w:r w:rsidR="00D855B1">
        <w:rPr>
          <w:sz w:val="22"/>
        </w:rPr>
        <w:t>P</w:t>
      </w:r>
      <w:r w:rsidRPr="00B45E46">
        <w:rPr>
          <w:sz w:val="22"/>
        </w:rPr>
        <w:t>usēm, kuru Līguma ietvaros ietekmē nepārvaramas varas apstākļi, nekavējoties par to informē otru Pusi. Šādam paziņojumam, ja tas ir iespējams</w:t>
      </w:r>
      <w:r>
        <w:rPr>
          <w:sz w:val="22"/>
        </w:rPr>
        <w:t>,</w:t>
      </w:r>
      <w:r w:rsidRPr="00B45E46">
        <w:rPr>
          <w:sz w:val="22"/>
        </w:rPr>
        <w:t xml:space="preserve"> tiek pievienots kompetento iestāžu izsniegts apliecinājums, kas satur minēto apstākļu apstiprinājumu un raksturojumu.</w:t>
      </w:r>
    </w:p>
    <w:p w14:paraId="1211770A" w14:textId="31918DEA" w:rsidR="009D285F" w:rsidRPr="00B45E46" w:rsidRDefault="009D285F" w:rsidP="009D285F">
      <w:pPr>
        <w:pStyle w:val="BodyText"/>
        <w:widowControl/>
        <w:shd w:val="clear" w:color="auto" w:fill="auto"/>
        <w:overflowPunct/>
        <w:autoSpaceDE/>
        <w:autoSpaceDN/>
        <w:adjustRightInd/>
        <w:ind w:left="567" w:hanging="567"/>
        <w:textAlignment w:val="auto"/>
        <w:rPr>
          <w:sz w:val="22"/>
        </w:rPr>
      </w:pPr>
      <w:r w:rsidRPr="00B45E46">
        <w:rPr>
          <w:sz w:val="22"/>
        </w:rPr>
        <w:t>6.4.</w:t>
      </w:r>
      <w:r w:rsidRPr="00B45E46">
        <w:rPr>
          <w:sz w:val="22"/>
        </w:rPr>
        <w:tab/>
        <w:t xml:space="preserve">Ja kāda no </w:t>
      </w:r>
      <w:r w:rsidR="00D855B1">
        <w:rPr>
          <w:sz w:val="22"/>
        </w:rPr>
        <w:t>P</w:t>
      </w:r>
      <w:r w:rsidRPr="00B45E46">
        <w:rPr>
          <w:sz w:val="22"/>
        </w:rPr>
        <w:t>usēm, kuras rīcību ietekmē nepārvarama vara, bez objektīva iemesla neinformē otru Pusi par nepārvaramas varas apstākļu iestāšanos 5 (piecu) darbdienu laikā vai kad radusies objektīvu apstākļu nekavēta izdevība, attiecīgā puse netiek atbrīvota no līguma saistību izpildes.</w:t>
      </w:r>
    </w:p>
    <w:p w14:paraId="43107A79" w14:textId="77777777" w:rsidR="009D285F" w:rsidRPr="00B45E46" w:rsidRDefault="009D285F" w:rsidP="009D285F">
      <w:pPr>
        <w:pStyle w:val="BodyText"/>
        <w:widowControl/>
        <w:shd w:val="clear" w:color="auto" w:fill="auto"/>
        <w:overflowPunct/>
        <w:autoSpaceDE/>
        <w:autoSpaceDN/>
        <w:adjustRightInd/>
        <w:ind w:left="567" w:hanging="567"/>
        <w:textAlignment w:val="auto"/>
        <w:rPr>
          <w:sz w:val="22"/>
        </w:rPr>
      </w:pPr>
      <w:r w:rsidRPr="00B45E46">
        <w:rPr>
          <w:sz w:val="22"/>
        </w:rPr>
        <w:t>6.5.</w:t>
      </w:r>
      <w:r w:rsidRPr="00B45E46">
        <w:rPr>
          <w:sz w:val="22"/>
        </w:rPr>
        <w:tab/>
        <w:t xml:space="preserve">Ja nepārvaramas varas apstākļi turpinās ilgāk nekā 30 (trīsdesmit) dienas, Puses kopīgi risina jautājumu par Līguma turpmāko izpildi vai izbeigšanu. Līguma izbeigšanas gadījumā, kuras pamats ir nepārvarama vara, nevienai no Pusēm nav tiesību prasīt zaudējumu atlīdzību. </w:t>
      </w:r>
    </w:p>
    <w:p w14:paraId="6A374481" w14:textId="77777777" w:rsidR="009D285F" w:rsidRPr="00B45E46" w:rsidRDefault="009D285F" w:rsidP="009D285F">
      <w:pPr>
        <w:overflowPunct/>
        <w:autoSpaceDE/>
        <w:autoSpaceDN/>
        <w:adjustRightInd/>
        <w:ind w:left="567" w:hanging="567"/>
        <w:jc w:val="both"/>
        <w:textAlignment w:val="auto"/>
        <w:rPr>
          <w:rFonts w:ascii="Times New Roman" w:hAnsi="Times New Roman"/>
          <w:sz w:val="22"/>
          <w:lang w:val="lv-LV"/>
        </w:rPr>
      </w:pPr>
      <w:r w:rsidRPr="00B45E46">
        <w:rPr>
          <w:rFonts w:ascii="Times New Roman" w:hAnsi="Times New Roman"/>
          <w:sz w:val="22"/>
          <w:lang w:val="lv-LV"/>
        </w:rPr>
        <w:t>6.6.</w:t>
      </w:r>
      <w:r w:rsidRPr="00B45E46">
        <w:rPr>
          <w:rFonts w:ascii="Times New Roman" w:hAnsi="Times New Roman"/>
          <w:sz w:val="22"/>
          <w:lang w:val="lv-LV"/>
        </w:rPr>
        <w:tab/>
        <w:t>Līgumā neregulētajām tiesiskajām attiecībām piemērojami spēkā esošie normatīvie akti.</w:t>
      </w:r>
    </w:p>
    <w:p w14:paraId="654BECD1" w14:textId="2AB23904" w:rsidR="009D285F" w:rsidRPr="00B45E46" w:rsidRDefault="009D285F" w:rsidP="009D285F">
      <w:pPr>
        <w:overflowPunct/>
        <w:autoSpaceDE/>
        <w:autoSpaceDN/>
        <w:adjustRightInd/>
        <w:ind w:left="567" w:hanging="567"/>
        <w:jc w:val="both"/>
        <w:textAlignment w:val="auto"/>
        <w:rPr>
          <w:rFonts w:ascii="Times New Roman" w:hAnsi="Times New Roman"/>
          <w:sz w:val="22"/>
          <w:lang w:val="lv-LV"/>
        </w:rPr>
      </w:pPr>
      <w:r w:rsidRPr="00B45E46">
        <w:rPr>
          <w:rFonts w:ascii="Times New Roman" w:hAnsi="Times New Roman"/>
          <w:sz w:val="22"/>
          <w:lang w:val="lv-LV"/>
        </w:rPr>
        <w:t>6.7.</w:t>
      </w:r>
      <w:r w:rsidRPr="00B45E46">
        <w:rPr>
          <w:rFonts w:ascii="Times New Roman" w:hAnsi="Times New Roman"/>
          <w:sz w:val="22"/>
          <w:lang w:val="lv-LV"/>
        </w:rPr>
        <w:tab/>
        <w:t xml:space="preserve">Visas nesaskaņas, domstarpības vai strīdus, kas radušies </w:t>
      </w:r>
      <w:r w:rsidR="00D855B1">
        <w:rPr>
          <w:rFonts w:ascii="Times New Roman" w:hAnsi="Times New Roman"/>
          <w:sz w:val="22"/>
          <w:lang w:val="lv-LV"/>
        </w:rPr>
        <w:t>L</w:t>
      </w:r>
      <w:r w:rsidRPr="00B45E46">
        <w:rPr>
          <w:rFonts w:ascii="Times New Roman" w:hAnsi="Times New Roman"/>
          <w:sz w:val="22"/>
          <w:lang w:val="lv-LV"/>
        </w:rPr>
        <w:t>īguma izpildes laikā, Puses cenšas atrisināt sarunu ceļā. Ja vienošanās netiek panākta, strīdi tiek risināti tiesā normatīvajos aktos paredzētajā kārtībā.</w:t>
      </w:r>
    </w:p>
    <w:p w14:paraId="2CC8F39B" w14:textId="77777777" w:rsidR="009D285F" w:rsidRPr="00B45E46" w:rsidRDefault="009D285F" w:rsidP="009D285F">
      <w:pPr>
        <w:overflowPunct/>
        <w:autoSpaceDE/>
        <w:autoSpaceDN/>
        <w:adjustRightInd/>
        <w:ind w:left="567" w:hanging="567"/>
        <w:jc w:val="both"/>
        <w:textAlignment w:val="auto"/>
        <w:rPr>
          <w:rFonts w:ascii="Times New Roman" w:hAnsi="Times New Roman"/>
          <w:sz w:val="22"/>
          <w:szCs w:val="22"/>
          <w:lang w:val="lv-LV"/>
        </w:rPr>
      </w:pPr>
      <w:r w:rsidRPr="00B45E46">
        <w:rPr>
          <w:rFonts w:ascii="Times New Roman" w:hAnsi="Times New Roman"/>
          <w:sz w:val="22"/>
          <w:lang w:val="lv-LV"/>
        </w:rPr>
        <w:t xml:space="preserve">6.8.   Pretenzijas, </w:t>
      </w:r>
      <w:r w:rsidRPr="00B45E46">
        <w:rPr>
          <w:rFonts w:ascii="Times New Roman" w:hAnsi="Times New Roman"/>
          <w:sz w:val="22"/>
          <w:szCs w:val="22"/>
          <w:lang w:val="lv-LV"/>
        </w:rPr>
        <w:t>kas saistītas ar līgumsaistību izpildi, Pusēm jāizskata un jāsniedz atbilde ne vēlāk kā 5 (piecu) darba dienu laikā no to saņemšanas dienas.</w:t>
      </w:r>
    </w:p>
    <w:p w14:paraId="34364771" w14:textId="77777777" w:rsidR="009D285F" w:rsidRPr="00B45E46" w:rsidRDefault="009D285F" w:rsidP="009D285F">
      <w:pPr>
        <w:overflowPunct/>
        <w:autoSpaceDE/>
        <w:autoSpaceDN/>
        <w:adjustRightInd/>
        <w:ind w:left="567" w:hanging="567"/>
        <w:jc w:val="both"/>
        <w:textAlignment w:val="auto"/>
        <w:rPr>
          <w:rFonts w:ascii="Times New Roman" w:hAnsi="Times New Roman"/>
          <w:sz w:val="22"/>
          <w:lang w:val="lv-LV"/>
        </w:rPr>
      </w:pPr>
      <w:r w:rsidRPr="00B45E46">
        <w:rPr>
          <w:rFonts w:ascii="Times New Roman" w:hAnsi="Times New Roman"/>
          <w:sz w:val="22"/>
          <w:szCs w:val="22"/>
          <w:lang w:val="lv-LV"/>
        </w:rPr>
        <w:t xml:space="preserve">6.9.  </w:t>
      </w:r>
      <w:r>
        <w:rPr>
          <w:rFonts w:ascii="Times New Roman" w:hAnsi="Times New Roman"/>
          <w:sz w:val="22"/>
          <w:szCs w:val="22"/>
          <w:lang w:val="lv-LV"/>
        </w:rPr>
        <w:tab/>
      </w:r>
      <w:r w:rsidRPr="00B45E46">
        <w:rPr>
          <w:rFonts w:ascii="Times New Roman" w:hAnsi="Times New Roman"/>
          <w:sz w:val="22"/>
          <w:szCs w:val="22"/>
          <w:lang w:val="lv-LV"/>
        </w:rPr>
        <w:t>Puses ir savstarpēji atbildīgas par Līgumā iekļauto un viena otrai sniegto ziņu patiesumu un īstumu.</w:t>
      </w:r>
    </w:p>
    <w:p w14:paraId="215F947E" w14:textId="77777777" w:rsidR="009D285F" w:rsidRPr="00EA7AFA" w:rsidRDefault="009D285F" w:rsidP="009D285F">
      <w:pPr>
        <w:pStyle w:val="BodyText"/>
        <w:ind w:left="567" w:hanging="567"/>
        <w:jc w:val="center"/>
        <w:rPr>
          <w:b/>
          <w:sz w:val="10"/>
          <w:szCs w:val="10"/>
        </w:rPr>
      </w:pPr>
    </w:p>
    <w:p w14:paraId="6AD06277" w14:textId="77777777" w:rsidR="009D285F" w:rsidRDefault="009D285F" w:rsidP="009D285F">
      <w:pPr>
        <w:pStyle w:val="BodyText"/>
        <w:ind w:left="567" w:hanging="567"/>
        <w:jc w:val="center"/>
        <w:rPr>
          <w:b/>
          <w:sz w:val="22"/>
        </w:rPr>
      </w:pPr>
      <w:r w:rsidRPr="00B45E46">
        <w:rPr>
          <w:b/>
          <w:sz w:val="22"/>
        </w:rPr>
        <w:t xml:space="preserve">7. </w:t>
      </w:r>
      <w:r w:rsidRPr="003E6DA9">
        <w:rPr>
          <w:b/>
          <w:sz w:val="22"/>
        </w:rPr>
        <w:t xml:space="preserve">Līguma </w:t>
      </w:r>
      <w:r>
        <w:rPr>
          <w:b/>
          <w:sz w:val="22"/>
        </w:rPr>
        <w:t>grozījumi</w:t>
      </w:r>
      <w:r w:rsidRPr="003E6DA9">
        <w:rPr>
          <w:b/>
          <w:sz w:val="22"/>
        </w:rPr>
        <w:t xml:space="preserve"> un </w:t>
      </w:r>
      <w:r>
        <w:rPr>
          <w:b/>
          <w:sz w:val="22"/>
        </w:rPr>
        <w:t>izbeigšanās</w:t>
      </w:r>
      <w:r w:rsidRPr="003E6DA9">
        <w:rPr>
          <w:b/>
          <w:sz w:val="22"/>
        </w:rPr>
        <w:t xml:space="preserve"> kārtība</w:t>
      </w:r>
    </w:p>
    <w:p w14:paraId="575E4E03" w14:textId="77777777" w:rsidR="009D285F" w:rsidRPr="00EA7AFA" w:rsidRDefault="009D285F" w:rsidP="009D285F">
      <w:pPr>
        <w:pStyle w:val="BodyText"/>
        <w:ind w:left="567" w:hanging="567"/>
        <w:jc w:val="center"/>
        <w:rPr>
          <w:b/>
          <w:sz w:val="10"/>
          <w:szCs w:val="10"/>
        </w:rPr>
      </w:pPr>
    </w:p>
    <w:p w14:paraId="57E3C0C0" w14:textId="77777777" w:rsidR="009D285F" w:rsidRDefault="009D285F" w:rsidP="009D285F">
      <w:pPr>
        <w:numPr>
          <w:ilvl w:val="0"/>
          <w:numId w:val="2"/>
        </w:numPr>
        <w:shd w:val="clear" w:color="auto" w:fill="FFFFFF"/>
        <w:ind w:left="567" w:hanging="567"/>
        <w:jc w:val="both"/>
        <w:rPr>
          <w:rFonts w:ascii="Times New Roman" w:hAnsi="Times New Roman"/>
          <w:sz w:val="22"/>
          <w:szCs w:val="22"/>
          <w:lang w:val="lv-LV"/>
        </w:rPr>
      </w:pPr>
      <w:r w:rsidRPr="00B45E46">
        <w:rPr>
          <w:rFonts w:ascii="Times New Roman" w:hAnsi="Times New Roman"/>
          <w:sz w:val="22"/>
          <w:szCs w:val="22"/>
          <w:lang w:val="lv-LV"/>
        </w:rPr>
        <w:t>Jebk</w:t>
      </w:r>
      <w:r w:rsidRPr="00B45E46">
        <w:rPr>
          <w:rFonts w:ascii="Times New Roman" w:hAnsi="Times New Roman" w:hint="eastAsia"/>
          <w:sz w:val="22"/>
          <w:szCs w:val="22"/>
          <w:lang w:val="lv-LV"/>
        </w:rPr>
        <w:t>ā</w:t>
      </w:r>
      <w:r w:rsidRPr="00B45E46">
        <w:rPr>
          <w:rFonts w:ascii="Times New Roman" w:hAnsi="Times New Roman"/>
          <w:sz w:val="22"/>
          <w:szCs w:val="22"/>
          <w:lang w:val="lv-LV"/>
        </w:rPr>
        <w:t>di groz</w:t>
      </w:r>
      <w:r w:rsidRPr="00B45E46">
        <w:rPr>
          <w:rFonts w:ascii="Times New Roman" w:hAnsi="Times New Roman" w:hint="eastAsia"/>
          <w:sz w:val="22"/>
          <w:szCs w:val="22"/>
          <w:lang w:val="lv-LV"/>
        </w:rPr>
        <w:t>ī</w:t>
      </w:r>
      <w:r w:rsidRPr="00B45E46">
        <w:rPr>
          <w:rFonts w:ascii="Times New Roman" w:hAnsi="Times New Roman"/>
          <w:sz w:val="22"/>
          <w:szCs w:val="22"/>
          <w:lang w:val="lv-LV"/>
        </w:rPr>
        <w:t>jumi un papildin</w:t>
      </w:r>
      <w:r w:rsidRPr="00B45E46">
        <w:rPr>
          <w:rFonts w:ascii="Times New Roman" w:hAnsi="Times New Roman" w:hint="eastAsia"/>
          <w:sz w:val="22"/>
          <w:szCs w:val="22"/>
          <w:lang w:val="lv-LV"/>
        </w:rPr>
        <w:t>ā</w:t>
      </w:r>
      <w:r w:rsidRPr="00B45E46">
        <w:rPr>
          <w:rFonts w:ascii="Times New Roman" w:hAnsi="Times New Roman"/>
          <w:sz w:val="22"/>
          <w:szCs w:val="22"/>
          <w:lang w:val="lv-LV"/>
        </w:rPr>
        <w:t>jumi L</w:t>
      </w:r>
      <w:r w:rsidRPr="00B45E46">
        <w:rPr>
          <w:rFonts w:ascii="Times New Roman" w:hAnsi="Times New Roman" w:hint="eastAsia"/>
          <w:sz w:val="22"/>
          <w:szCs w:val="22"/>
          <w:lang w:val="lv-LV"/>
        </w:rPr>
        <w:t>ī</w:t>
      </w:r>
      <w:r w:rsidRPr="00B45E46">
        <w:rPr>
          <w:rFonts w:ascii="Times New Roman" w:hAnsi="Times New Roman"/>
          <w:sz w:val="22"/>
          <w:szCs w:val="22"/>
          <w:lang w:val="lv-LV"/>
        </w:rPr>
        <w:t>gum</w:t>
      </w:r>
      <w:r w:rsidRPr="00B45E46">
        <w:rPr>
          <w:rFonts w:ascii="Times New Roman" w:hAnsi="Times New Roman" w:hint="eastAsia"/>
          <w:sz w:val="22"/>
          <w:szCs w:val="22"/>
          <w:lang w:val="lv-LV"/>
        </w:rPr>
        <w:t>ā</w:t>
      </w:r>
      <w:r w:rsidRPr="00B45E46">
        <w:rPr>
          <w:rFonts w:ascii="Times New Roman" w:hAnsi="Times New Roman"/>
          <w:sz w:val="22"/>
          <w:szCs w:val="22"/>
          <w:lang w:val="lv-LV"/>
        </w:rPr>
        <w:t xml:space="preserve"> tiek izdar</w:t>
      </w:r>
      <w:r w:rsidRPr="00B45E46">
        <w:rPr>
          <w:rFonts w:ascii="Times New Roman" w:hAnsi="Times New Roman" w:hint="eastAsia"/>
          <w:sz w:val="22"/>
          <w:szCs w:val="22"/>
          <w:lang w:val="lv-LV"/>
        </w:rPr>
        <w:t>ī</w:t>
      </w:r>
      <w:r w:rsidRPr="00B45E46">
        <w:rPr>
          <w:rFonts w:ascii="Times New Roman" w:hAnsi="Times New Roman"/>
          <w:sz w:val="22"/>
          <w:szCs w:val="22"/>
          <w:lang w:val="lv-LV"/>
        </w:rPr>
        <w:t>ti, Pus</w:t>
      </w:r>
      <w:r w:rsidRPr="00B45E46">
        <w:rPr>
          <w:rFonts w:ascii="Times New Roman" w:hAnsi="Times New Roman" w:hint="eastAsia"/>
          <w:sz w:val="22"/>
          <w:szCs w:val="22"/>
          <w:lang w:val="lv-LV"/>
        </w:rPr>
        <w:t>ē</w:t>
      </w:r>
      <w:r w:rsidRPr="00B45E46">
        <w:rPr>
          <w:rFonts w:ascii="Times New Roman" w:hAnsi="Times New Roman"/>
          <w:sz w:val="22"/>
          <w:szCs w:val="22"/>
          <w:lang w:val="lv-LV"/>
        </w:rPr>
        <w:t xml:space="preserve">m par to iepriekš vienojoties. </w:t>
      </w:r>
    </w:p>
    <w:p w14:paraId="576662A9" w14:textId="77777777" w:rsidR="009D285F" w:rsidRDefault="009D285F" w:rsidP="009D285F">
      <w:pPr>
        <w:numPr>
          <w:ilvl w:val="0"/>
          <w:numId w:val="2"/>
        </w:numPr>
        <w:shd w:val="clear" w:color="auto" w:fill="FFFFFF"/>
        <w:ind w:left="567" w:hanging="567"/>
        <w:jc w:val="both"/>
        <w:rPr>
          <w:rFonts w:ascii="Times New Roman" w:hAnsi="Times New Roman"/>
          <w:sz w:val="22"/>
          <w:szCs w:val="22"/>
          <w:lang w:val="lv-LV"/>
        </w:rPr>
      </w:pPr>
      <w:r w:rsidRPr="00B45E46">
        <w:rPr>
          <w:rFonts w:ascii="Times New Roman" w:hAnsi="Times New Roman"/>
          <w:sz w:val="22"/>
          <w:szCs w:val="22"/>
          <w:lang w:val="lv-LV"/>
        </w:rPr>
        <w:t>Groz</w:t>
      </w:r>
      <w:r w:rsidRPr="00B45E46">
        <w:rPr>
          <w:rFonts w:ascii="Times New Roman" w:hAnsi="Times New Roman" w:hint="eastAsia"/>
          <w:sz w:val="22"/>
          <w:szCs w:val="22"/>
          <w:lang w:val="lv-LV"/>
        </w:rPr>
        <w:t>ī</w:t>
      </w:r>
      <w:r w:rsidRPr="00B45E46">
        <w:rPr>
          <w:rFonts w:ascii="Times New Roman" w:hAnsi="Times New Roman"/>
          <w:sz w:val="22"/>
          <w:szCs w:val="22"/>
          <w:lang w:val="lv-LV"/>
        </w:rPr>
        <w:t>jumi un papildin</w:t>
      </w:r>
      <w:r w:rsidRPr="00B45E46">
        <w:rPr>
          <w:rFonts w:ascii="Times New Roman" w:hAnsi="Times New Roman" w:hint="eastAsia"/>
          <w:sz w:val="22"/>
          <w:szCs w:val="22"/>
          <w:lang w:val="lv-LV"/>
        </w:rPr>
        <w:t>ā</w:t>
      </w:r>
      <w:r w:rsidRPr="00B45E46">
        <w:rPr>
          <w:rFonts w:ascii="Times New Roman" w:hAnsi="Times New Roman"/>
          <w:sz w:val="22"/>
          <w:szCs w:val="22"/>
          <w:lang w:val="lv-LV"/>
        </w:rPr>
        <w:t>jumi tiek noform</w:t>
      </w:r>
      <w:r w:rsidRPr="00B45E46">
        <w:rPr>
          <w:rFonts w:ascii="Times New Roman" w:hAnsi="Times New Roman" w:hint="eastAsia"/>
          <w:sz w:val="22"/>
          <w:szCs w:val="22"/>
          <w:lang w:val="lv-LV"/>
        </w:rPr>
        <w:t>ē</w:t>
      </w:r>
      <w:r w:rsidRPr="00B45E46">
        <w:rPr>
          <w:rFonts w:ascii="Times New Roman" w:hAnsi="Times New Roman"/>
          <w:sz w:val="22"/>
          <w:szCs w:val="22"/>
          <w:lang w:val="lv-LV"/>
        </w:rPr>
        <w:t xml:space="preserve">ti </w:t>
      </w:r>
      <w:proofErr w:type="spellStart"/>
      <w:r w:rsidRPr="00B45E46">
        <w:rPr>
          <w:rFonts w:ascii="Times New Roman" w:hAnsi="Times New Roman"/>
          <w:sz w:val="22"/>
          <w:szCs w:val="22"/>
          <w:lang w:val="lv-LV"/>
        </w:rPr>
        <w:t>rakstveid</w:t>
      </w:r>
      <w:r w:rsidRPr="00B45E46">
        <w:rPr>
          <w:rFonts w:ascii="Times New Roman" w:hAnsi="Times New Roman" w:hint="eastAsia"/>
          <w:sz w:val="22"/>
          <w:szCs w:val="22"/>
          <w:lang w:val="lv-LV"/>
        </w:rPr>
        <w:t>ā</w:t>
      </w:r>
      <w:proofErr w:type="spellEnd"/>
      <w:r w:rsidRPr="00B45E46">
        <w:rPr>
          <w:rFonts w:ascii="Times New Roman" w:hAnsi="Times New Roman"/>
          <w:sz w:val="22"/>
          <w:szCs w:val="22"/>
          <w:lang w:val="lv-LV"/>
        </w:rPr>
        <w:t xml:space="preserve"> un stājas spēkā, kad tos parakstījušas abas Puses,</w:t>
      </w:r>
      <w:r w:rsidRPr="00B45E46">
        <w:rPr>
          <w:rFonts w:ascii="Times New Roman" w:hAnsi="Times New Roman"/>
          <w:sz w:val="22"/>
          <w:lang w:val="lv-LV"/>
        </w:rPr>
        <w:t xml:space="preserve"> un</w:t>
      </w:r>
      <w:r w:rsidRPr="00B45E46">
        <w:rPr>
          <w:rFonts w:ascii="Times New Roman" w:hAnsi="Times New Roman"/>
          <w:sz w:val="22"/>
          <w:szCs w:val="22"/>
          <w:lang w:val="lv-LV"/>
        </w:rPr>
        <w:t xml:space="preserve"> k</w:t>
      </w:r>
      <w:r w:rsidRPr="00B45E46">
        <w:rPr>
          <w:rFonts w:ascii="Times New Roman" w:hAnsi="Times New Roman" w:hint="eastAsia"/>
          <w:sz w:val="22"/>
          <w:szCs w:val="22"/>
          <w:lang w:val="lv-LV"/>
        </w:rPr>
        <w:t>ļū</w:t>
      </w:r>
      <w:r w:rsidRPr="00B45E46">
        <w:rPr>
          <w:rFonts w:ascii="Times New Roman" w:hAnsi="Times New Roman"/>
          <w:sz w:val="22"/>
          <w:szCs w:val="22"/>
          <w:lang w:val="lv-LV"/>
        </w:rPr>
        <w:t>st par L</w:t>
      </w:r>
      <w:r w:rsidRPr="00B45E46">
        <w:rPr>
          <w:rFonts w:ascii="Times New Roman" w:hAnsi="Times New Roman" w:hint="eastAsia"/>
          <w:sz w:val="22"/>
          <w:szCs w:val="22"/>
          <w:lang w:val="lv-LV"/>
        </w:rPr>
        <w:t>ī</w:t>
      </w:r>
      <w:r w:rsidRPr="00B45E46">
        <w:rPr>
          <w:rFonts w:ascii="Times New Roman" w:hAnsi="Times New Roman"/>
          <w:sz w:val="22"/>
          <w:szCs w:val="22"/>
          <w:lang w:val="lv-LV"/>
        </w:rPr>
        <w:t>guma neat</w:t>
      </w:r>
      <w:r w:rsidRPr="00B45E46">
        <w:rPr>
          <w:rFonts w:ascii="Times New Roman" w:hAnsi="Times New Roman" w:hint="eastAsia"/>
          <w:sz w:val="22"/>
          <w:szCs w:val="22"/>
          <w:lang w:val="lv-LV"/>
        </w:rPr>
        <w:t>ņ</w:t>
      </w:r>
      <w:r w:rsidRPr="00B45E46">
        <w:rPr>
          <w:rFonts w:ascii="Times New Roman" w:hAnsi="Times New Roman"/>
          <w:sz w:val="22"/>
          <w:szCs w:val="22"/>
          <w:lang w:val="lv-LV"/>
        </w:rPr>
        <w:t>emamu sast</w:t>
      </w:r>
      <w:r w:rsidRPr="00B45E46">
        <w:rPr>
          <w:rFonts w:ascii="Times New Roman" w:hAnsi="Times New Roman" w:hint="eastAsia"/>
          <w:sz w:val="22"/>
          <w:szCs w:val="22"/>
          <w:lang w:val="lv-LV"/>
        </w:rPr>
        <w:t>ā</w:t>
      </w:r>
      <w:r w:rsidRPr="00B45E46">
        <w:rPr>
          <w:rFonts w:ascii="Times New Roman" w:hAnsi="Times New Roman"/>
          <w:sz w:val="22"/>
          <w:szCs w:val="22"/>
          <w:lang w:val="lv-LV"/>
        </w:rPr>
        <w:t>vda</w:t>
      </w:r>
      <w:r w:rsidRPr="00B45E46">
        <w:rPr>
          <w:rFonts w:ascii="Times New Roman" w:hAnsi="Times New Roman" w:hint="eastAsia"/>
          <w:sz w:val="22"/>
          <w:szCs w:val="22"/>
          <w:lang w:val="lv-LV"/>
        </w:rPr>
        <w:t>ļ</w:t>
      </w:r>
      <w:r w:rsidRPr="00B45E46">
        <w:rPr>
          <w:rFonts w:ascii="Times New Roman" w:hAnsi="Times New Roman"/>
          <w:sz w:val="22"/>
          <w:szCs w:val="22"/>
          <w:lang w:val="lv-LV"/>
        </w:rPr>
        <w:t>u.</w:t>
      </w:r>
    </w:p>
    <w:p w14:paraId="0DE3D03A" w14:textId="32BFCB11" w:rsidR="009D285F" w:rsidRDefault="009D285F" w:rsidP="009D285F">
      <w:p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t>7.2.1.</w:t>
      </w:r>
      <w:r>
        <w:rPr>
          <w:rFonts w:ascii="Times New Roman" w:hAnsi="Times New Roman"/>
          <w:sz w:val="22"/>
          <w:szCs w:val="22"/>
          <w:lang w:val="lv-LV"/>
        </w:rPr>
        <w:tab/>
      </w:r>
      <w:r w:rsidRPr="006637D4">
        <w:rPr>
          <w:rFonts w:ascii="Times New Roman" w:hAnsi="Times New Roman"/>
          <w:sz w:val="22"/>
          <w:szCs w:val="22"/>
          <w:lang w:val="lv-LV"/>
        </w:rPr>
        <w:t xml:space="preserve">Ja Līguma darbības laikā rodas apstākļi, kas ierobežo Pušu līgumsaistību realizāciju, ieinteresētā </w:t>
      </w:r>
      <w:r w:rsidR="00EA7AFA">
        <w:rPr>
          <w:rFonts w:ascii="Times New Roman" w:hAnsi="Times New Roman"/>
          <w:sz w:val="22"/>
          <w:szCs w:val="22"/>
          <w:lang w:val="lv-LV"/>
        </w:rPr>
        <w:t>P</w:t>
      </w:r>
      <w:r w:rsidRPr="006637D4">
        <w:rPr>
          <w:rFonts w:ascii="Times New Roman" w:hAnsi="Times New Roman"/>
          <w:sz w:val="22"/>
          <w:szCs w:val="22"/>
          <w:lang w:val="lv-LV"/>
        </w:rPr>
        <w:t>use iesniedz priekšlikumus otrai Pusei par Līguma grozījumiem un Puses vienojas par tālāko Līg</w:t>
      </w:r>
      <w:r>
        <w:rPr>
          <w:rFonts w:ascii="Times New Roman" w:hAnsi="Times New Roman"/>
          <w:sz w:val="22"/>
          <w:szCs w:val="22"/>
          <w:lang w:val="lv-LV"/>
        </w:rPr>
        <w:t>uma izpildi un norēķinu kārtību;</w:t>
      </w:r>
    </w:p>
    <w:p w14:paraId="77B80AF2" w14:textId="64EA0D50" w:rsidR="009D285F" w:rsidRDefault="009D285F" w:rsidP="009D285F">
      <w:p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t>7.2.2.</w:t>
      </w:r>
      <w:r>
        <w:rPr>
          <w:rFonts w:ascii="Times New Roman" w:hAnsi="Times New Roman"/>
          <w:sz w:val="22"/>
          <w:szCs w:val="22"/>
          <w:lang w:val="lv-LV"/>
        </w:rPr>
        <w:tab/>
      </w:r>
      <w:r w:rsidRPr="00F944C6">
        <w:rPr>
          <w:rFonts w:ascii="Times New Roman" w:hAnsi="Times New Roman"/>
          <w:sz w:val="22"/>
          <w:szCs w:val="22"/>
          <w:lang w:val="lv-LV"/>
        </w:rPr>
        <w:t>Ja tiek pie</w:t>
      </w:r>
      <w:r w:rsidRPr="00F944C6">
        <w:rPr>
          <w:rFonts w:ascii="Times New Roman" w:hAnsi="Times New Roman" w:hint="eastAsia"/>
          <w:sz w:val="22"/>
          <w:szCs w:val="22"/>
          <w:lang w:val="lv-LV"/>
        </w:rPr>
        <w:t>ņ</w:t>
      </w:r>
      <w:r w:rsidRPr="00F944C6">
        <w:rPr>
          <w:rFonts w:ascii="Times New Roman" w:hAnsi="Times New Roman"/>
          <w:sz w:val="22"/>
          <w:szCs w:val="22"/>
          <w:lang w:val="lv-LV"/>
        </w:rPr>
        <w:t>emti jauni vai groz</w:t>
      </w:r>
      <w:r w:rsidRPr="00F944C6">
        <w:rPr>
          <w:rFonts w:ascii="Times New Roman" w:hAnsi="Times New Roman" w:hint="eastAsia"/>
          <w:sz w:val="22"/>
          <w:szCs w:val="22"/>
          <w:lang w:val="lv-LV"/>
        </w:rPr>
        <w:t>ī</w:t>
      </w:r>
      <w:r w:rsidRPr="00F944C6">
        <w:rPr>
          <w:rFonts w:ascii="Times New Roman" w:hAnsi="Times New Roman"/>
          <w:sz w:val="22"/>
          <w:szCs w:val="22"/>
          <w:lang w:val="lv-LV"/>
        </w:rPr>
        <w:t>ti sp</w:t>
      </w:r>
      <w:r w:rsidRPr="00F944C6">
        <w:rPr>
          <w:rFonts w:ascii="Times New Roman" w:hAnsi="Times New Roman" w:hint="eastAsia"/>
          <w:sz w:val="22"/>
          <w:szCs w:val="22"/>
          <w:lang w:val="lv-LV"/>
        </w:rPr>
        <w:t>ē</w:t>
      </w:r>
      <w:r w:rsidRPr="00F944C6">
        <w:rPr>
          <w:rFonts w:ascii="Times New Roman" w:hAnsi="Times New Roman"/>
          <w:sz w:val="22"/>
          <w:szCs w:val="22"/>
          <w:lang w:val="lv-LV"/>
        </w:rPr>
        <w:t>k</w:t>
      </w:r>
      <w:r w:rsidRPr="00F944C6">
        <w:rPr>
          <w:rFonts w:ascii="Times New Roman" w:hAnsi="Times New Roman" w:hint="eastAsia"/>
          <w:sz w:val="22"/>
          <w:szCs w:val="22"/>
          <w:lang w:val="lv-LV"/>
        </w:rPr>
        <w:t>ā</w:t>
      </w:r>
      <w:r w:rsidRPr="00F944C6">
        <w:rPr>
          <w:rFonts w:ascii="Times New Roman" w:hAnsi="Times New Roman"/>
          <w:sz w:val="22"/>
          <w:szCs w:val="22"/>
          <w:lang w:val="lv-LV"/>
        </w:rPr>
        <w:t xml:space="preserve"> esošie likumi, Ministru kabineta noteikumi vai citi normat</w:t>
      </w:r>
      <w:r w:rsidRPr="00F944C6">
        <w:rPr>
          <w:rFonts w:ascii="Times New Roman" w:hAnsi="Times New Roman" w:hint="eastAsia"/>
          <w:sz w:val="22"/>
          <w:szCs w:val="22"/>
          <w:lang w:val="lv-LV"/>
        </w:rPr>
        <w:t>ī</w:t>
      </w:r>
      <w:r w:rsidRPr="00F944C6">
        <w:rPr>
          <w:rFonts w:ascii="Times New Roman" w:hAnsi="Times New Roman"/>
          <w:sz w:val="22"/>
          <w:szCs w:val="22"/>
          <w:lang w:val="lv-LV"/>
        </w:rPr>
        <w:t>vie akti, kuri ietekm</w:t>
      </w:r>
      <w:r w:rsidRPr="00F944C6">
        <w:rPr>
          <w:rFonts w:ascii="Times New Roman" w:hAnsi="Times New Roman" w:hint="eastAsia"/>
          <w:sz w:val="22"/>
          <w:szCs w:val="22"/>
          <w:lang w:val="lv-LV"/>
        </w:rPr>
        <w:t>ē</w:t>
      </w:r>
      <w:r w:rsidRPr="00F944C6">
        <w:rPr>
          <w:rFonts w:ascii="Times New Roman" w:hAnsi="Times New Roman"/>
          <w:sz w:val="22"/>
          <w:szCs w:val="22"/>
          <w:lang w:val="lv-LV"/>
        </w:rPr>
        <w:t xml:space="preserve"> L</w:t>
      </w:r>
      <w:r w:rsidRPr="00F944C6">
        <w:rPr>
          <w:rFonts w:ascii="Times New Roman" w:hAnsi="Times New Roman" w:hint="eastAsia"/>
          <w:sz w:val="22"/>
          <w:szCs w:val="22"/>
          <w:lang w:val="lv-LV"/>
        </w:rPr>
        <w:t>ī</w:t>
      </w:r>
      <w:r w:rsidRPr="00F944C6">
        <w:rPr>
          <w:rFonts w:ascii="Times New Roman" w:hAnsi="Times New Roman"/>
          <w:sz w:val="22"/>
          <w:szCs w:val="22"/>
          <w:lang w:val="lv-LV"/>
        </w:rPr>
        <w:t xml:space="preserve">guma izpildi, </w:t>
      </w:r>
      <w:r w:rsidR="00EA7AFA">
        <w:rPr>
          <w:rFonts w:ascii="Times New Roman" w:hAnsi="Times New Roman"/>
          <w:sz w:val="22"/>
          <w:szCs w:val="22"/>
          <w:lang w:val="lv-LV"/>
        </w:rPr>
        <w:t>Pusēm</w:t>
      </w:r>
      <w:r w:rsidRPr="00F944C6">
        <w:rPr>
          <w:rFonts w:ascii="Times New Roman" w:hAnsi="Times New Roman"/>
          <w:sz w:val="22"/>
          <w:szCs w:val="22"/>
          <w:lang w:val="lv-LV"/>
        </w:rPr>
        <w:t xml:space="preserve"> j</w:t>
      </w:r>
      <w:r w:rsidRPr="00F944C6">
        <w:rPr>
          <w:rFonts w:ascii="Times New Roman" w:hAnsi="Times New Roman" w:hint="eastAsia"/>
          <w:sz w:val="22"/>
          <w:szCs w:val="22"/>
          <w:lang w:val="lv-LV"/>
        </w:rPr>
        <w:t>ā</w:t>
      </w:r>
      <w:r w:rsidRPr="00F944C6">
        <w:rPr>
          <w:rFonts w:ascii="Times New Roman" w:hAnsi="Times New Roman"/>
          <w:sz w:val="22"/>
          <w:szCs w:val="22"/>
          <w:lang w:val="lv-LV"/>
        </w:rPr>
        <w:t>iev</w:t>
      </w:r>
      <w:r w:rsidRPr="00F944C6">
        <w:rPr>
          <w:rFonts w:ascii="Times New Roman" w:hAnsi="Times New Roman" w:hint="eastAsia"/>
          <w:sz w:val="22"/>
          <w:szCs w:val="22"/>
          <w:lang w:val="lv-LV"/>
        </w:rPr>
        <w:t>ē</w:t>
      </w:r>
      <w:r w:rsidRPr="00F944C6">
        <w:rPr>
          <w:rFonts w:ascii="Times New Roman" w:hAnsi="Times New Roman"/>
          <w:sz w:val="22"/>
          <w:szCs w:val="22"/>
          <w:lang w:val="lv-LV"/>
        </w:rPr>
        <w:t>ro tajos min</w:t>
      </w:r>
      <w:r w:rsidRPr="00F944C6">
        <w:rPr>
          <w:rFonts w:ascii="Times New Roman" w:hAnsi="Times New Roman" w:hint="eastAsia"/>
          <w:sz w:val="22"/>
          <w:szCs w:val="22"/>
          <w:lang w:val="lv-LV"/>
        </w:rPr>
        <w:t>ē</w:t>
      </w:r>
      <w:r w:rsidRPr="00F944C6">
        <w:rPr>
          <w:rFonts w:ascii="Times New Roman" w:hAnsi="Times New Roman"/>
          <w:sz w:val="22"/>
          <w:szCs w:val="22"/>
          <w:lang w:val="lv-LV"/>
        </w:rPr>
        <w:t>to normu nosac</w:t>
      </w:r>
      <w:r w:rsidRPr="00F944C6">
        <w:rPr>
          <w:rFonts w:ascii="Times New Roman" w:hAnsi="Times New Roman" w:hint="eastAsia"/>
          <w:sz w:val="22"/>
          <w:szCs w:val="22"/>
          <w:lang w:val="lv-LV"/>
        </w:rPr>
        <w:t>ī</w:t>
      </w:r>
      <w:r w:rsidRPr="00F944C6">
        <w:rPr>
          <w:rFonts w:ascii="Times New Roman" w:hAnsi="Times New Roman"/>
          <w:sz w:val="22"/>
          <w:szCs w:val="22"/>
          <w:lang w:val="lv-LV"/>
        </w:rPr>
        <w:t>jumi, bet nepieciešam</w:t>
      </w:r>
      <w:r w:rsidRPr="00F944C6">
        <w:rPr>
          <w:rFonts w:ascii="Times New Roman" w:hAnsi="Times New Roman" w:hint="eastAsia"/>
          <w:sz w:val="22"/>
          <w:szCs w:val="22"/>
          <w:lang w:val="lv-LV"/>
        </w:rPr>
        <w:t>ī</w:t>
      </w:r>
      <w:r w:rsidRPr="00F944C6">
        <w:rPr>
          <w:rFonts w:ascii="Times New Roman" w:hAnsi="Times New Roman"/>
          <w:sz w:val="22"/>
          <w:szCs w:val="22"/>
          <w:lang w:val="lv-LV"/>
        </w:rPr>
        <w:t>bas gad</w:t>
      </w:r>
      <w:r w:rsidRPr="00F944C6">
        <w:rPr>
          <w:rFonts w:ascii="Times New Roman" w:hAnsi="Times New Roman" w:hint="eastAsia"/>
          <w:sz w:val="22"/>
          <w:szCs w:val="22"/>
          <w:lang w:val="lv-LV"/>
        </w:rPr>
        <w:t>ī</w:t>
      </w:r>
      <w:r w:rsidRPr="00F944C6">
        <w:rPr>
          <w:rFonts w:ascii="Times New Roman" w:hAnsi="Times New Roman"/>
          <w:sz w:val="22"/>
          <w:szCs w:val="22"/>
          <w:lang w:val="lv-LV"/>
        </w:rPr>
        <w:t>jum</w:t>
      </w:r>
      <w:r w:rsidRPr="00F944C6">
        <w:rPr>
          <w:rFonts w:ascii="Times New Roman" w:hAnsi="Times New Roman" w:hint="eastAsia"/>
          <w:sz w:val="22"/>
          <w:szCs w:val="22"/>
          <w:lang w:val="lv-LV"/>
        </w:rPr>
        <w:t>ā</w:t>
      </w:r>
      <w:r w:rsidRPr="00F944C6">
        <w:rPr>
          <w:rFonts w:ascii="Times New Roman" w:hAnsi="Times New Roman"/>
          <w:sz w:val="22"/>
          <w:szCs w:val="22"/>
          <w:lang w:val="lv-LV"/>
        </w:rPr>
        <w:t xml:space="preserve"> </w:t>
      </w:r>
      <w:r w:rsidR="00EA7AFA">
        <w:rPr>
          <w:rFonts w:ascii="Times New Roman" w:hAnsi="Times New Roman"/>
          <w:sz w:val="22"/>
          <w:szCs w:val="22"/>
          <w:lang w:val="lv-LV"/>
        </w:rPr>
        <w:t>P</w:t>
      </w:r>
      <w:r w:rsidRPr="00F944C6">
        <w:rPr>
          <w:rFonts w:ascii="Times New Roman" w:hAnsi="Times New Roman"/>
          <w:sz w:val="22"/>
          <w:szCs w:val="22"/>
          <w:lang w:val="lv-LV"/>
        </w:rPr>
        <w:t>uses nekav</w:t>
      </w:r>
      <w:r w:rsidRPr="00F944C6">
        <w:rPr>
          <w:rFonts w:ascii="Times New Roman" w:hAnsi="Times New Roman" w:hint="eastAsia"/>
          <w:sz w:val="22"/>
          <w:szCs w:val="22"/>
          <w:lang w:val="lv-LV"/>
        </w:rPr>
        <w:t>ē</w:t>
      </w:r>
      <w:r w:rsidRPr="00F944C6">
        <w:rPr>
          <w:rFonts w:ascii="Times New Roman" w:hAnsi="Times New Roman"/>
          <w:sz w:val="22"/>
          <w:szCs w:val="22"/>
          <w:lang w:val="lv-LV"/>
        </w:rPr>
        <w:t>joties noform</w:t>
      </w:r>
      <w:r w:rsidRPr="00F944C6">
        <w:rPr>
          <w:rFonts w:ascii="Times New Roman" w:hAnsi="Times New Roman" w:hint="eastAsia"/>
          <w:sz w:val="22"/>
          <w:szCs w:val="22"/>
          <w:lang w:val="lv-LV"/>
        </w:rPr>
        <w:t>ē</w:t>
      </w:r>
      <w:r w:rsidRPr="00F944C6">
        <w:rPr>
          <w:rFonts w:ascii="Times New Roman" w:hAnsi="Times New Roman"/>
          <w:sz w:val="22"/>
          <w:szCs w:val="22"/>
          <w:lang w:val="lv-LV"/>
        </w:rPr>
        <w:t xml:space="preserve"> attiec</w:t>
      </w:r>
      <w:r w:rsidRPr="00F944C6">
        <w:rPr>
          <w:rFonts w:ascii="Times New Roman" w:hAnsi="Times New Roman" w:hint="eastAsia"/>
          <w:sz w:val="22"/>
          <w:szCs w:val="22"/>
          <w:lang w:val="lv-LV"/>
        </w:rPr>
        <w:t>ī</w:t>
      </w:r>
      <w:r w:rsidRPr="00F944C6">
        <w:rPr>
          <w:rFonts w:ascii="Times New Roman" w:hAnsi="Times New Roman"/>
          <w:sz w:val="22"/>
          <w:szCs w:val="22"/>
          <w:lang w:val="lv-LV"/>
        </w:rPr>
        <w:t>gus groz</w:t>
      </w:r>
      <w:r w:rsidRPr="00F944C6">
        <w:rPr>
          <w:rFonts w:ascii="Times New Roman" w:hAnsi="Times New Roman" w:hint="eastAsia"/>
          <w:sz w:val="22"/>
          <w:szCs w:val="22"/>
          <w:lang w:val="lv-LV"/>
        </w:rPr>
        <w:t>ī</w:t>
      </w:r>
      <w:r w:rsidRPr="00F944C6">
        <w:rPr>
          <w:rFonts w:ascii="Times New Roman" w:hAnsi="Times New Roman"/>
          <w:sz w:val="22"/>
          <w:szCs w:val="22"/>
          <w:lang w:val="lv-LV"/>
        </w:rPr>
        <w:t>jumus L</w:t>
      </w:r>
      <w:r w:rsidRPr="00F944C6">
        <w:rPr>
          <w:rFonts w:ascii="Times New Roman" w:hAnsi="Times New Roman" w:hint="eastAsia"/>
          <w:sz w:val="22"/>
          <w:szCs w:val="22"/>
          <w:lang w:val="lv-LV"/>
        </w:rPr>
        <w:t>ī</w:t>
      </w:r>
      <w:r w:rsidRPr="00F944C6">
        <w:rPr>
          <w:rFonts w:ascii="Times New Roman" w:hAnsi="Times New Roman"/>
          <w:sz w:val="22"/>
          <w:szCs w:val="22"/>
          <w:lang w:val="lv-LV"/>
        </w:rPr>
        <w:t>gum</w:t>
      </w:r>
      <w:r w:rsidRPr="00F944C6">
        <w:rPr>
          <w:rFonts w:ascii="Times New Roman" w:hAnsi="Times New Roman" w:hint="eastAsia"/>
          <w:sz w:val="22"/>
          <w:szCs w:val="22"/>
          <w:lang w:val="lv-LV"/>
        </w:rPr>
        <w:t>ā</w:t>
      </w:r>
      <w:r w:rsidRPr="00F944C6">
        <w:rPr>
          <w:rFonts w:ascii="Times New Roman" w:hAnsi="Times New Roman"/>
          <w:sz w:val="22"/>
          <w:szCs w:val="22"/>
          <w:lang w:val="lv-LV"/>
        </w:rPr>
        <w:t>.</w:t>
      </w:r>
    </w:p>
    <w:p w14:paraId="69B18131" w14:textId="4F11867C" w:rsidR="00A63601" w:rsidRDefault="00A63601" w:rsidP="00A63601">
      <w:pPr>
        <w:pStyle w:val="ListParagraph"/>
        <w:numPr>
          <w:ilvl w:val="2"/>
          <w:numId w:val="5"/>
        </w:numPr>
        <w:shd w:val="clear" w:color="auto" w:fill="FFFFFF"/>
        <w:ind w:left="567" w:hanging="567"/>
        <w:jc w:val="both"/>
        <w:rPr>
          <w:rFonts w:ascii="Times New Roman" w:hAnsi="Times New Roman"/>
          <w:sz w:val="22"/>
          <w:szCs w:val="22"/>
          <w:lang w:val="lv-LV"/>
        </w:rPr>
      </w:pPr>
      <w:r w:rsidRPr="00A63601">
        <w:rPr>
          <w:rFonts w:ascii="Times New Roman" w:hAnsi="Times New Roman"/>
          <w:sz w:val="22"/>
          <w:szCs w:val="22"/>
          <w:lang w:val="lv-LV"/>
        </w:rPr>
        <w:t>Puses var nomainīt Līgumā norādītās kontaktpersonas, norādītās e-pasta adreses (u.tml. kontaktinformāciju), bankas kontu rekvizītus par to rakstiski informējot otru Pusi 5 (piecas) darba dienas iepriekš. Šādā gadījumā nav nepieciešams veikt grozījumus Līgumā.</w:t>
      </w:r>
    </w:p>
    <w:p w14:paraId="53B466C3" w14:textId="77777777" w:rsidR="00A63601" w:rsidRDefault="00A63601" w:rsidP="00A63601">
      <w:pPr>
        <w:pStyle w:val="ListParagraph"/>
        <w:numPr>
          <w:ilvl w:val="1"/>
          <w:numId w:val="5"/>
        </w:numPr>
        <w:shd w:val="clear" w:color="auto" w:fill="FFFFFF"/>
        <w:ind w:left="567" w:hanging="567"/>
        <w:jc w:val="both"/>
        <w:rPr>
          <w:rFonts w:ascii="Times New Roman" w:hAnsi="Times New Roman"/>
          <w:sz w:val="22"/>
          <w:szCs w:val="22"/>
          <w:lang w:val="lv-LV"/>
        </w:rPr>
      </w:pPr>
      <w:r w:rsidRPr="00A63601">
        <w:rPr>
          <w:rFonts w:ascii="Times New Roman" w:hAnsi="Times New Roman"/>
          <w:sz w:val="22"/>
          <w:szCs w:val="22"/>
          <w:lang w:val="lv-LV"/>
        </w:rPr>
        <w:t>Puses ir tiesīgas Līgumu izbeigt pirms termiņa, rakstiski par to brīdinot otru Pusi vismaz 1 (vienu) mēnesi iepriekš, noslēdzot attiecīgu vienošanos.</w:t>
      </w:r>
    </w:p>
    <w:p w14:paraId="0D8E2E5E" w14:textId="4CA1C1D0" w:rsidR="00A63601" w:rsidRPr="00A63601" w:rsidRDefault="009D285F" w:rsidP="00A63601">
      <w:pPr>
        <w:pStyle w:val="ListParagraph"/>
        <w:numPr>
          <w:ilvl w:val="1"/>
          <w:numId w:val="5"/>
        </w:numPr>
        <w:shd w:val="clear" w:color="auto" w:fill="FFFFFF"/>
        <w:ind w:left="567" w:hanging="567"/>
        <w:jc w:val="both"/>
        <w:rPr>
          <w:rFonts w:ascii="Times New Roman" w:hAnsi="Times New Roman"/>
          <w:sz w:val="22"/>
          <w:szCs w:val="22"/>
          <w:lang w:val="lv-LV"/>
        </w:rPr>
      </w:pPr>
      <w:r w:rsidRPr="00A63601">
        <w:rPr>
          <w:rFonts w:ascii="Times New Roman" w:hAnsi="Times New Roman"/>
          <w:sz w:val="22"/>
          <w:szCs w:val="22"/>
          <w:lang w:val="lv-LV"/>
        </w:rPr>
        <w:t xml:space="preserve">Iznomātājam </w:t>
      </w:r>
      <w:r w:rsidRPr="00A63601">
        <w:rPr>
          <w:rFonts w:ascii="Times New Roman" w:hAnsi="Times New Roman"/>
          <w:sz w:val="22"/>
          <w:lang w:val="lv-LV"/>
        </w:rPr>
        <w:t>ir tiesības nekavējoties vienpusēji atkāpties no Līguma</w:t>
      </w:r>
      <w:r w:rsidRPr="00A63601">
        <w:rPr>
          <w:rFonts w:ascii="Times New Roman" w:hAnsi="Times New Roman"/>
          <w:sz w:val="22"/>
          <w:szCs w:val="22"/>
          <w:lang w:val="lv-LV"/>
        </w:rPr>
        <w:t xml:space="preserve"> gadījumos, ja: </w:t>
      </w:r>
    </w:p>
    <w:p w14:paraId="3B4D6413" w14:textId="77777777" w:rsidR="00A63601" w:rsidRPr="006D2095" w:rsidRDefault="009D285F" w:rsidP="00A63601">
      <w:p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t>7.</w:t>
      </w:r>
      <w:r w:rsidR="00A63601">
        <w:rPr>
          <w:rFonts w:ascii="Times New Roman" w:hAnsi="Times New Roman"/>
          <w:sz w:val="22"/>
          <w:szCs w:val="22"/>
          <w:lang w:val="lv-LV"/>
        </w:rPr>
        <w:t>4</w:t>
      </w:r>
      <w:r>
        <w:rPr>
          <w:rFonts w:ascii="Times New Roman" w:hAnsi="Times New Roman"/>
          <w:sz w:val="22"/>
          <w:szCs w:val="22"/>
          <w:lang w:val="lv-LV"/>
        </w:rPr>
        <w:t>.1.</w:t>
      </w:r>
      <w:r>
        <w:rPr>
          <w:rFonts w:ascii="Times New Roman" w:hAnsi="Times New Roman"/>
          <w:sz w:val="22"/>
          <w:szCs w:val="22"/>
          <w:lang w:val="lv-LV"/>
        </w:rPr>
        <w:tab/>
      </w:r>
      <w:r w:rsidR="00A63601" w:rsidRPr="006D2095">
        <w:rPr>
          <w:rFonts w:ascii="Times New Roman" w:hAnsi="Times New Roman"/>
          <w:sz w:val="22"/>
          <w:szCs w:val="22"/>
          <w:lang w:val="lv-LV"/>
        </w:rPr>
        <w:t>pret Nomnieku tikušas vērstas darbības, kas saistītas ar aresta uzlikšanu mantai vai norēķinu kontiem, ietverot maksājumu apturēšanu un</w:t>
      </w:r>
      <w:r w:rsidR="00A63601">
        <w:rPr>
          <w:rFonts w:ascii="Times New Roman" w:hAnsi="Times New Roman"/>
          <w:sz w:val="22"/>
          <w:szCs w:val="22"/>
          <w:lang w:val="lv-LV"/>
        </w:rPr>
        <w:t>,</w:t>
      </w:r>
      <w:r w:rsidR="00A63601" w:rsidRPr="006D2095">
        <w:rPr>
          <w:rFonts w:ascii="Times New Roman" w:hAnsi="Times New Roman"/>
          <w:sz w:val="22"/>
          <w:szCs w:val="22"/>
          <w:lang w:val="lv-LV"/>
        </w:rPr>
        <w:t xml:space="preserve"> kas var novest uzņēmumu līdz bankrotam;</w:t>
      </w:r>
    </w:p>
    <w:p w14:paraId="2304FFC6" w14:textId="63B2BFFF" w:rsidR="00A63601" w:rsidRPr="006D2095" w:rsidRDefault="00A63601" w:rsidP="00A63601">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4</w:t>
      </w:r>
      <w:r w:rsidRPr="006D2095">
        <w:rPr>
          <w:rFonts w:ascii="Times New Roman" w:hAnsi="Times New Roman"/>
          <w:sz w:val="22"/>
          <w:szCs w:val="22"/>
          <w:lang w:val="lv-LV"/>
        </w:rPr>
        <w:t>.2.</w:t>
      </w:r>
      <w:r w:rsidRPr="006D2095">
        <w:rPr>
          <w:rFonts w:ascii="Times New Roman" w:hAnsi="Times New Roman"/>
          <w:sz w:val="22"/>
          <w:szCs w:val="22"/>
          <w:lang w:val="lv-LV"/>
        </w:rPr>
        <w:tab/>
        <w:t>Nomnieka darbībā konstatēta ierobežota maksātspēja un pastāv tiesiskās aizsardzības procesa lietas ierosināšanas priekšnosacījumi, vai maksātnespējas procesa pazīm</w:t>
      </w:r>
      <w:r>
        <w:rPr>
          <w:rFonts w:ascii="Times New Roman" w:hAnsi="Times New Roman"/>
          <w:sz w:val="22"/>
          <w:szCs w:val="22"/>
          <w:lang w:val="lv-LV"/>
        </w:rPr>
        <w:t>es</w:t>
      </w:r>
      <w:r w:rsidRPr="006D2095">
        <w:rPr>
          <w:rFonts w:ascii="Times New Roman" w:hAnsi="Times New Roman"/>
          <w:sz w:val="22"/>
          <w:szCs w:val="22"/>
          <w:lang w:val="lv-LV"/>
        </w:rPr>
        <w:t>;</w:t>
      </w:r>
    </w:p>
    <w:p w14:paraId="1C145F83" w14:textId="77777777" w:rsidR="00A63601" w:rsidRDefault="00A63601" w:rsidP="00A63601">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4</w:t>
      </w:r>
      <w:r w:rsidRPr="006D2095">
        <w:rPr>
          <w:rFonts w:ascii="Times New Roman" w:hAnsi="Times New Roman"/>
          <w:sz w:val="22"/>
          <w:szCs w:val="22"/>
          <w:lang w:val="lv-LV"/>
        </w:rPr>
        <w:t>.3.</w:t>
      </w:r>
      <w:r w:rsidRPr="006D2095">
        <w:rPr>
          <w:rFonts w:ascii="Times New Roman" w:hAnsi="Times New Roman"/>
          <w:sz w:val="22"/>
          <w:szCs w:val="22"/>
          <w:lang w:val="lv-LV"/>
        </w:rPr>
        <w:tab/>
        <w:t>ir pasludināts tiesas spriedums par Nomnieka tiesiskās aizsardzības procesa vai maksātnespējas procesa lietas ierosināšanu vai Nomnieka atzīšanu par maksātnespējīgu;</w:t>
      </w:r>
    </w:p>
    <w:p w14:paraId="2180982E" w14:textId="145818D5" w:rsidR="009D285F" w:rsidRDefault="00A63601" w:rsidP="00A63601">
      <w:p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t xml:space="preserve">7.4.4. </w:t>
      </w:r>
      <w:r w:rsidR="009D285F">
        <w:rPr>
          <w:rFonts w:ascii="Times New Roman" w:hAnsi="Times New Roman"/>
          <w:sz w:val="22"/>
          <w:szCs w:val="22"/>
          <w:lang w:val="lv-LV"/>
        </w:rPr>
        <w:t>Nomas objekts tiek izmantots</w:t>
      </w:r>
      <w:r w:rsidR="009D285F" w:rsidRPr="00D10995">
        <w:rPr>
          <w:rFonts w:ascii="Times New Roman" w:hAnsi="Times New Roman"/>
          <w:sz w:val="22"/>
          <w:szCs w:val="22"/>
          <w:lang w:val="lv-LV"/>
        </w:rPr>
        <w:t xml:space="preserve"> Līgumā nenorādītajam mērķim (</w:t>
      </w:r>
      <w:r w:rsidR="009D285F">
        <w:rPr>
          <w:rFonts w:ascii="Times New Roman" w:hAnsi="Times New Roman"/>
          <w:sz w:val="22"/>
          <w:szCs w:val="22"/>
          <w:lang w:val="lv-LV"/>
        </w:rPr>
        <w:t>tai skaitā</w:t>
      </w:r>
      <w:r w:rsidR="009D285F" w:rsidRPr="00D10995">
        <w:rPr>
          <w:rFonts w:ascii="Times New Roman" w:hAnsi="Times New Roman"/>
          <w:sz w:val="22"/>
          <w:szCs w:val="22"/>
          <w:lang w:val="lv-LV"/>
        </w:rPr>
        <w:t xml:space="preserve"> </w:t>
      </w:r>
      <w:r w:rsidR="009D285F">
        <w:rPr>
          <w:rFonts w:ascii="Times New Roman" w:hAnsi="Times New Roman"/>
          <w:sz w:val="22"/>
          <w:szCs w:val="22"/>
          <w:lang w:val="lv-LV"/>
        </w:rPr>
        <w:t xml:space="preserve">nodots apakšnomā) </w:t>
      </w:r>
      <w:r w:rsidR="009D285F" w:rsidRPr="00D10995">
        <w:rPr>
          <w:rFonts w:ascii="Times New Roman" w:hAnsi="Times New Roman"/>
          <w:sz w:val="22"/>
          <w:szCs w:val="22"/>
          <w:lang w:val="lv-LV"/>
        </w:rPr>
        <w:t xml:space="preserve">bez Iznomātāja rakstiskas </w:t>
      </w:r>
      <w:r w:rsidR="009D285F">
        <w:rPr>
          <w:rFonts w:ascii="Times New Roman" w:hAnsi="Times New Roman"/>
          <w:sz w:val="22"/>
          <w:szCs w:val="22"/>
          <w:lang w:val="lv-LV"/>
        </w:rPr>
        <w:t>piekrišanas</w:t>
      </w:r>
      <w:r w:rsidR="009D285F" w:rsidRPr="00D10995">
        <w:rPr>
          <w:rFonts w:ascii="Times New Roman" w:hAnsi="Times New Roman"/>
          <w:sz w:val="22"/>
          <w:szCs w:val="22"/>
          <w:lang w:val="lv-LV"/>
        </w:rPr>
        <w:t>;</w:t>
      </w:r>
    </w:p>
    <w:p w14:paraId="5D5AEED5" w14:textId="05DC342C" w:rsidR="009D285F" w:rsidRDefault="009D285F" w:rsidP="00A63601">
      <w:pPr>
        <w:shd w:val="clear" w:color="auto" w:fill="FFFFFF"/>
        <w:ind w:left="567" w:hanging="567"/>
        <w:jc w:val="both"/>
        <w:rPr>
          <w:rFonts w:ascii="Times New Roman" w:hAnsi="Times New Roman"/>
          <w:sz w:val="22"/>
          <w:szCs w:val="22"/>
          <w:lang w:val="lv-LV"/>
        </w:rPr>
      </w:pPr>
      <w:r>
        <w:rPr>
          <w:rFonts w:ascii="Times New Roman" w:hAnsi="Times New Roman"/>
          <w:color w:val="000000"/>
          <w:sz w:val="22"/>
          <w:szCs w:val="22"/>
          <w:lang w:val="lv-LV"/>
        </w:rPr>
        <w:t>7.</w:t>
      </w:r>
      <w:r w:rsidR="00A63601">
        <w:rPr>
          <w:rFonts w:ascii="Times New Roman" w:hAnsi="Times New Roman"/>
          <w:color w:val="000000"/>
          <w:sz w:val="22"/>
          <w:szCs w:val="22"/>
          <w:lang w:val="lv-LV"/>
        </w:rPr>
        <w:t>4</w:t>
      </w:r>
      <w:r>
        <w:rPr>
          <w:rFonts w:ascii="Times New Roman" w:hAnsi="Times New Roman"/>
          <w:color w:val="000000"/>
          <w:sz w:val="22"/>
          <w:szCs w:val="22"/>
          <w:lang w:val="lv-LV"/>
        </w:rPr>
        <w:t>.</w:t>
      </w:r>
      <w:r w:rsidR="00A63601">
        <w:rPr>
          <w:rFonts w:ascii="Times New Roman" w:hAnsi="Times New Roman"/>
          <w:color w:val="000000"/>
          <w:sz w:val="22"/>
          <w:szCs w:val="22"/>
          <w:lang w:val="lv-LV"/>
        </w:rPr>
        <w:t>5</w:t>
      </w:r>
      <w:r>
        <w:rPr>
          <w:rFonts w:ascii="Times New Roman" w:hAnsi="Times New Roman"/>
          <w:color w:val="000000"/>
          <w:sz w:val="22"/>
          <w:szCs w:val="22"/>
          <w:lang w:val="lv-LV"/>
        </w:rPr>
        <w:t>.</w:t>
      </w:r>
      <w:r>
        <w:rPr>
          <w:rFonts w:ascii="Times New Roman" w:hAnsi="Times New Roman"/>
          <w:color w:val="000000"/>
          <w:sz w:val="22"/>
          <w:szCs w:val="22"/>
          <w:lang w:val="lv-LV"/>
        </w:rPr>
        <w:tab/>
      </w:r>
      <w:r>
        <w:rPr>
          <w:rFonts w:ascii="Times New Roman" w:hAnsi="Times New Roman"/>
          <w:sz w:val="22"/>
          <w:szCs w:val="22"/>
          <w:lang w:val="lv-LV"/>
        </w:rPr>
        <w:t>Nomas objektā t</w:t>
      </w:r>
      <w:r w:rsidRPr="00D10995">
        <w:rPr>
          <w:rFonts w:ascii="Times New Roman" w:hAnsi="Times New Roman"/>
          <w:sz w:val="22"/>
          <w:szCs w:val="22"/>
          <w:lang w:val="lv-LV"/>
        </w:rPr>
        <w:t>iek veikt</w:t>
      </w:r>
      <w:r>
        <w:rPr>
          <w:rFonts w:ascii="Times New Roman" w:hAnsi="Times New Roman"/>
          <w:sz w:val="22"/>
          <w:szCs w:val="22"/>
          <w:lang w:val="lv-LV"/>
        </w:rPr>
        <w:t xml:space="preserve">i </w:t>
      </w:r>
      <w:r w:rsidR="00A63601">
        <w:rPr>
          <w:rFonts w:ascii="Times New Roman" w:hAnsi="Times New Roman"/>
          <w:sz w:val="22"/>
          <w:szCs w:val="22"/>
          <w:lang w:val="lv-LV"/>
        </w:rPr>
        <w:t xml:space="preserve">atjaunošanas, uzlabošanas darbi vai </w:t>
      </w:r>
      <w:r>
        <w:rPr>
          <w:rFonts w:ascii="Times New Roman" w:hAnsi="Times New Roman"/>
          <w:sz w:val="22"/>
          <w:szCs w:val="22"/>
          <w:lang w:val="lv-LV"/>
        </w:rPr>
        <w:t xml:space="preserve">būvdarbi </w:t>
      </w:r>
      <w:r w:rsidRPr="00D10995">
        <w:rPr>
          <w:rFonts w:ascii="Times New Roman" w:hAnsi="Times New Roman"/>
          <w:sz w:val="22"/>
          <w:szCs w:val="22"/>
          <w:lang w:val="lv-LV"/>
        </w:rPr>
        <w:t xml:space="preserve">bez Iznomātāja rakstiskas </w:t>
      </w:r>
      <w:r>
        <w:rPr>
          <w:rFonts w:ascii="Times New Roman" w:hAnsi="Times New Roman"/>
          <w:sz w:val="22"/>
          <w:szCs w:val="22"/>
          <w:lang w:val="lv-LV"/>
        </w:rPr>
        <w:t>piekrišanas;</w:t>
      </w:r>
    </w:p>
    <w:p w14:paraId="04893E38" w14:textId="21BD1E30" w:rsidR="009D285F" w:rsidRPr="002713BB" w:rsidRDefault="009D285F" w:rsidP="009D285F">
      <w:p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t>7.</w:t>
      </w:r>
      <w:r w:rsidR="00A63601">
        <w:rPr>
          <w:rFonts w:ascii="Times New Roman" w:hAnsi="Times New Roman"/>
          <w:sz w:val="22"/>
          <w:szCs w:val="22"/>
          <w:lang w:val="lv-LV"/>
        </w:rPr>
        <w:t>4</w:t>
      </w:r>
      <w:r>
        <w:rPr>
          <w:rFonts w:ascii="Times New Roman" w:hAnsi="Times New Roman"/>
          <w:sz w:val="22"/>
          <w:szCs w:val="22"/>
          <w:lang w:val="lv-LV"/>
        </w:rPr>
        <w:t>.</w:t>
      </w:r>
      <w:r w:rsidR="00A63601">
        <w:rPr>
          <w:rFonts w:ascii="Times New Roman" w:hAnsi="Times New Roman"/>
          <w:sz w:val="22"/>
          <w:szCs w:val="22"/>
          <w:lang w:val="lv-LV"/>
        </w:rPr>
        <w:t>6</w:t>
      </w:r>
      <w:r>
        <w:rPr>
          <w:rFonts w:ascii="Times New Roman" w:hAnsi="Times New Roman"/>
          <w:sz w:val="22"/>
          <w:szCs w:val="22"/>
          <w:lang w:val="lv-LV"/>
        </w:rPr>
        <w:t>.</w:t>
      </w:r>
      <w:r>
        <w:rPr>
          <w:rFonts w:ascii="Times New Roman" w:hAnsi="Times New Roman"/>
          <w:sz w:val="22"/>
          <w:szCs w:val="22"/>
          <w:lang w:val="lv-LV"/>
        </w:rPr>
        <w:tab/>
        <w:t xml:space="preserve">Nomnieks apzināti bojā </w:t>
      </w:r>
      <w:r w:rsidR="002735EF">
        <w:rPr>
          <w:rFonts w:ascii="Times New Roman" w:hAnsi="Times New Roman"/>
          <w:sz w:val="22"/>
          <w:szCs w:val="22"/>
          <w:lang w:val="lv-LV"/>
        </w:rPr>
        <w:t>n</w:t>
      </w:r>
      <w:r>
        <w:rPr>
          <w:rFonts w:ascii="Times New Roman" w:hAnsi="Times New Roman"/>
          <w:sz w:val="22"/>
          <w:szCs w:val="22"/>
          <w:lang w:val="lv-LV"/>
        </w:rPr>
        <w:t>omas objektu vai ar to saistīto nekustamo īpašumu</w:t>
      </w:r>
      <w:r w:rsidRPr="002713BB">
        <w:rPr>
          <w:rFonts w:ascii="Times New Roman" w:hAnsi="Times New Roman"/>
          <w:sz w:val="22"/>
          <w:szCs w:val="22"/>
          <w:lang w:val="lv-LV"/>
        </w:rPr>
        <w:t>;</w:t>
      </w:r>
    </w:p>
    <w:p w14:paraId="20249FD8" w14:textId="082873D1" w:rsidR="009D285F" w:rsidRPr="00241334" w:rsidRDefault="009D285F" w:rsidP="002735EF">
      <w:pPr>
        <w:shd w:val="clear" w:color="auto" w:fill="FFFFFF"/>
        <w:ind w:left="567" w:hanging="567"/>
        <w:jc w:val="both"/>
        <w:rPr>
          <w:rFonts w:ascii="Times New Roman" w:hAnsi="Times New Roman"/>
          <w:color w:val="000000"/>
          <w:sz w:val="22"/>
          <w:szCs w:val="22"/>
          <w:lang w:val="lv-LV"/>
        </w:rPr>
      </w:pPr>
      <w:r>
        <w:rPr>
          <w:rFonts w:ascii="Times New Roman" w:hAnsi="Times New Roman"/>
          <w:sz w:val="22"/>
          <w:szCs w:val="22"/>
          <w:lang w:val="lv-LV"/>
        </w:rPr>
        <w:t>7.</w:t>
      </w:r>
      <w:r w:rsidR="00A63601">
        <w:rPr>
          <w:rFonts w:ascii="Times New Roman" w:hAnsi="Times New Roman"/>
          <w:sz w:val="22"/>
          <w:szCs w:val="22"/>
          <w:lang w:val="lv-LV"/>
        </w:rPr>
        <w:t>4</w:t>
      </w:r>
      <w:r>
        <w:rPr>
          <w:rFonts w:ascii="Times New Roman" w:hAnsi="Times New Roman"/>
          <w:sz w:val="22"/>
          <w:szCs w:val="22"/>
          <w:lang w:val="lv-LV"/>
        </w:rPr>
        <w:t>.</w:t>
      </w:r>
      <w:r w:rsidR="00A63601">
        <w:rPr>
          <w:rFonts w:ascii="Times New Roman" w:hAnsi="Times New Roman"/>
          <w:sz w:val="22"/>
          <w:szCs w:val="22"/>
          <w:lang w:val="lv-LV"/>
        </w:rPr>
        <w:t>7</w:t>
      </w:r>
      <w:r>
        <w:rPr>
          <w:rFonts w:ascii="Times New Roman" w:hAnsi="Times New Roman"/>
          <w:sz w:val="22"/>
          <w:szCs w:val="22"/>
          <w:lang w:val="lv-LV"/>
        </w:rPr>
        <w:t>.</w:t>
      </w:r>
      <w:r>
        <w:rPr>
          <w:rFonts w:ascii="Times New Roman" w:hAnsi="Times New Roman"/>
          <w:sz w:val="22"/>
          <w:szCs w:val="22"/>
          <w:lang w:val="lv-LV"/>
        </w:rPr>
        <w:tab/>
      </w:r>
      <w:r w:rsidRPr="00AA69FA">
        <w:rPr>
          <w:rFonts w:ascii="Times New Roman" w:hAnsi="Times New Roman"/>
          <w:sz w:val="22"/>
          <w:szCs w:val="22"/>
          <w:lang w:val="lv-LV"/>
        </w:rPr>
        <w:t xml:space="preserve">Nomnieks nav veicis </w:t>
      </w:r>
      <w:r w:rsidR="002735EF">
        <w:rPr>
          <w:rFonts w:ascii="Times New Roman" w:hAnsi="Times New Roman"/>
          <w:sz w:val="22"/>
          <w:szCs w:val="22"/>
          <w:lang w:val="lv-LV"/>
        </w:rPr>
        <w:t>nomas maksas</w:t>
      </w:r>
      <w:r w:rsidRPr="00AA69FA">
        <w:rPr>
          <w:rFonts w:ascii="Times New Roman" w:hAnsi="Times New Roman"/>
          <w:sz w:val="22"/>
          <w:szCs w:val="22"/>
          <w:lang w:val="lv-LV"/>
        </w:rPr>
        <w:t xml:space="preserve"> apmaksu </w:t>
      </w:r>
      <w:r w:rsidR="002735EF" w:rsidRPr="006D2095">
        <w:rPr>
          <w:rFonts w:ascii="Times New Roman" w:hAnsi="Times New Roman"/>
          <w:sz w:val="22"/>
          <w:szCs w:val="22"/>
          <w:lang w:val="lv-LV"/>
        </w:rPr>
        <w:t>par 2 (diviem) mēnešiem</w:t>
      </w:r>
      <w:r w:rsidRPr="00AA69FA">
        <w:rPr>
          <w:rFonts w:ascii="Times New Roman" w:hAnsi="Times New Roman"/>
          <w:sz w:val="22"/>
          <w:szCs w:val="22"/>
          <w:lang w:val="lv-LV"/>
        </w:rPr>
        <w:t>;</w:t>
      </w:r>
    </w:p>
    <w:p w14:paraId="3814EF78" w14:textId="72416BE1" w:rsidR="009D285F" w:rsidRDefault="009D285F" w:rsidP="009D285F">
      <w:pPr>
        <w:shd w:val="clear" w:color="auto" w:fill="FFFFFF"/>
        <w:ind w:left="567" w:hanging="567"/>
        <w:jc w:val="both"/>
        <w:rPr>
          <w:rFonts w:ascii="Times New Roman" w:hAnsi="Times New Roman"/>
          <w:color w:val="000000"/>
          <w:sz w:val="22"/>
          <w:szCs w:val="22"/>
          <w:lang w:val="lv-LV"/>
        </w:rPr>
      </w:pPr>
      <w:r>
        <w:rPr>
          <w:rFonts w:ascii="Times New Roman" w:hAnsi="Times New Roman"/>
          <w:color w:val="000000"/>
          <w:sz w:val="22"/>
          <w:szCs w:val="22"/>
          <w:lang w:val="lv-LV"/>
        </w:rPr>
        <w:t>7.</w:t>
      </w:r>
      <w:r w:rsidR="00A63601">
        <w:rPr>
          <w:rFonts w:ascii="Times New Roman" w:hAnsi="Times New Roman"/>
          <w:color w:val="000000"/>
          <w:sz w:val="22"/>
          <w:szCs w:val="22"/>
          <w:lang w:val="lv-LV"/>
        </w:rPr>
        <w:t>4</w:t>
      </w:r>
      <w:r>
        <w:rPr>
          <w:rFonts w:ascii="Times New Roman" w:hAnsi="Times New Roman"/>
          <w:color w:val="000000"/>
          <w:sz w:val="22"/>
          <w:szCs w:val="22"/>
          <w:lang w:val="lv-LV"/>
        </w:rPr>
        <w:t>.</w:t>
      </w:r>
      <w:r w:rsidR="00A63601">
        <w:rPr>
          <w:rFonts w:ascii="Times New Roman" w:hAnsi="Times New Roman"/>
          <w:color w:val="000000"/>
          <w:sz w:val="22"/>
          <w:szCs w:val="22"/>
          <w:lang w:val="lv-LV"/>
        </w:rPr>
        <w:t>8</w:t>
      </w:r>
      <w:r>
        <w:rPr>
          <w:rFonts w:ascii="Times New Roman" w:hAnsi="Times New Roman"/>
          <w:color w:val="000000"/>
          <w:sz w:val="22"/>
          <w:szCs w:val="22"/>
          <w:lang w:val="lv-LV"/>
        </w:rPr>
        <w:t>.</w:t>
      </w:r>
      <w:r>
        <w:rPr>
          <w:rFonts w:ascii="Times New Roman" w:hAnsi="Times New Roman"/>
          <w:color w:val="000000"/>
          <w:sz w:val="22"/>
          <w:szCs w:val="22"/>
          <w:lang w:val="lv-LV"/>
        </w:rPr>
        <w:tab/>
      </w:r>
      <w:r w:rsidRPr="008A3328">
        <w:rPr>
          <w:rFonts w:ascii="Times New Roman" w:hAnsi="Times New Roman"/>
          <w:color w:val="000000"/>
          <w:sz w:val="22"/>
          <w:szCs w:val="22"/>
          <w:lang w:val="lv-LV"/>
        </w:rPr>
        <w:t xml:space="preserve">Nomnieks </w:t>
      </w:r>
      <w:r>
        <w:rPr>
          <w:rFonts w:ascii="Times New Roman" w:hAnsi="Times New Roman"/>
          <w:color w:val="000000"/>
          <w:sz w:val="22"/>
          <w:szCs w:val="22"/>
          <w:lang w:val="lv-LV"/>
        </w:rPr>
        <w:t>5</w:t>
      </w:r>
      <w:r w:rsidRPr="008A3328">
        <w:rPr>
          <w:rFonts w:ascii="Times New Roman" w:hAnsi="Times New Roman"/>
          <w:color w:val="000000"/>
          <w:sz w:val="22"/>
          <w:szCs w:val="22"/>
          <w:lang w:val="lv-LV"/>
        </w:rPr>
        <w:t xml:space="preserve"> (</w:t>
      </w:r>
      <w:r>
        <w:rPr>
          <w:rFonts w:ascii="Times New Roman" w:hAnsi="Times New Roman"/>
          <w:color w:val="000000"/>
          <w:sz w:val="22"/>
          <w:szCs w:val="22"/>
          <w:lang w:val="lv-LV"/>
        </w:rPr>
        <w:t>piecu</w:t>
      </w:r>
      <w:r w:rsidRPr="008A3328">
        <w:rPr>
          <w:rFonts w:ascii="Times New Roman" w:hAnsi="Times New Roman"/>
          <w:color w:val="000000"/>
          <w:sz w:val="22"/>
          <w:szCs w:val="22"/>
          <w:lang w:val="lv-LV"/>
        </w:rPr>
        <w:t>) dienu laikā pēc Iznomātāja rakstiska brīdinājuma saņemšanas, turpina pārkāpt pārējos Līguma noteikumus</w:t>
      </w:r>
      <w:r>
        <w:rPr>
          <w:rFonts w:ascii="Times New Roman" w:hAnsi="Times New Roman"/>
          <w:color w:val="000000"/>
          <w:sz w:val="22"/>
          <w:szCs w:val="22"/>
          <w:lang w:val="lv-LV"/>
        </w:rPr>
        <w:t>.</w:t>
      </w:r>
    </w:p>
    <w:p w14:paraId="48B24366" w14:textId="15E52183" w:rsidR="00A63601" w:rsidRPr="00A63601" w:rsidRDefault="00A63601" w:rsidP="00A63601">
      <w:pPr>
        <w:shd w:val="clear" w:color="auto" w:fill="FFFFFF"/>
        <w:ind w:left="567" w:hanging="567"/>
        <w:jc w:val="both"/>
        <w:rPr>
          <w:rFonts w:ascii="Times New Roman" w:hAnsi="Times New Roman"/>
          <w:sz w:val="22"/>
          <w:szCs w:val="22"/>
          <w:lang w:val="lv-LV"/>
        </w:rPr>
      </w:pPr>
      <w:r>
        <w:rPr>
          <w:rFonts w:ascii="Times New Roman" w:hAnsi="Times New Roman"/>
          <w:sz w:val="22"/>
          <w:szCs w:val="22"/>
          <w:lang w:val="lv-LV"/>
        </w:rPr>
        <w:t xml:space="preserve">7.4.9. </w:t>
      </w:r>
      <w:r w:rsidRPr="006D2095">
        <w:rPr>
          <w:rFonts w:ascii="Times New Roman" w:hAnsi="Times New Roman"/>
          <w:sz w:val="22"/>
          <w:szCs w:val="22"/>
          <w:lang w:val="lv-LV"/>
        </w:rPr>
        <w:t>Līgumu nav iespējams izpildīt tādēļ, ka Nomniekam ir piemērotas starptautiskās vai nacionālās sankcijas vai būtiskas finanšu un kapitāla tirgus intereses ietekmējošas Eiropas Savienības vai Ziemeļatlantijas līguma organizācijas dalībvalsts noteiktās sankcijas.</w:t>
      </w:r>
    </w:p>
    <w:p w14:paraId="1633ABCF" w14:textId="225CE1A6" w:rsidR="009D285F" w:rsidRDefault="009D285F" w:rsidP="009D285F">
      <w:pPr>
        <w:pStyle w:val="BodyText"/>
        <w:widowControl/>
        <w:shd w:val="clear" w:color="auto" w:fill="auto"/>
        <w:tabs>
          <w:tab w:val="num" w:pos="560"/>
        </w:tabs>
        <w:overflowPunct/>
        <w:autoSpaceDE/>
        <w:autoSpaceDN/>
        <w:adjustRightInd/>
        <w:ind w:left="567" w:hanging="567"/>
        <w:textAlignment w:val="auto"/>
        <w:rPr>
          <w:sz w:val="22"/>
          <w:szCs w:val="22"/>
        </w:rPr>
      </w:pPr>
      <w:r>
        <w:rPr>
          <w:sz w:val="22"/>
        </w:rPr>
        <w:t>7.</w:t>
      </w:r>
      <w:r w:rsidR="00A63601">
        <w:rPr>
          <w:sz w:val="22"/>
        </w:rPr>
        <w:t>5</w:t>
      </w:r>
      <w:r>
        <w:rPr>
          <w:sz w:val="22"/>
        </w:rPr>
        <w:t>.</w:t>
      </w:r>
      <w:r>
        <w:rPr>
          <w:sz w:val="22"/>
        </w:rPr>
        <w:tab/>
      </w:r>
      <w:r w:rsidRPr="001B2471">
        <w:rPr>
          <w:sz w:val="22"/>
        </w:rPr>
        <w:t xml:space="preserve">Gadījumā, ja </w:t>
      </w:r>
      <w:r w:rsidRPr="001A17C5">
        <w:rPr>
          <w:sz w:val="22"/>
          <w:szCs w:val="22"/>
        </w:rPr>
        <w:t>Līgums tiek izbeigts saskaņā ar Līguma 7.4</w:t>
      </w:r>
      <w:r>
        <w:rPr>
          <w:sz w:val="22"/>
          <w:szCs w:val="22"/>
        </w:rPr>
        <w:t>.</w:t>
      </w:r>
      <w:r w:rsidRPr="001A17C5">
        <w:rPr>
          <w:sz w:val="22"/>
          <w:szCs w:val="22"/>
        </w:rPr>
        <w:t xml:space="preserve"> punkta nosacījumiem, Iznomātājam ir pienākums </w:t>
      </w:r>
      <w:proofErr w:type="spellStart"/>
      <w:r w:rsidRPr="001A17C5">
        <w:rPr>
          <w:sz w:val="22"/>
          <w:szCs w:val="22"/>
        </w:rPr>
        <w:t>rakstveidā</w:t>
      </w:r>
      <w:proofErr w:type="spellEnd"/>
      <w:r w:rsidRPr="001A17C5">
        <w:rPr>
          <w:sz w:val="22"/>
          <w:szCs w:val="22"/>
        </w:rPr>
        <w:t xml:space="preserve"> paziņot Nomniekam par atkāpšanās no Līguma iemesliem.</w:t>
      </w:r>
    </w:p>
    <w:p w14:paraId="5752D62D" w14:textId="77777777" w:rsidR="009D285F" w:rsidRPr="009B17C3" w:rsidRDefault="009D285F" w:rsidP="009D285F">
      <w:pPr>
        <w:pStyle w:val="BodyText"/>
        <w:widowControl/>
        <w:shd w:val="clear" w:color="auto" w:fill="auto"/>
        <w:tabs>
          <w:tab w:val="num" w:pos="560"/>
        </w:tabs>
        <w:overflowPunct/>
        <w:autoSpaceDE/>
        <w:autoSpaceDN/>
        <w:adjustRightInd/>
        <w:ind w:left="567" w:hanging="567"/>
        <w:textAlignment w:val="auto"/>
        <w:rPr>
          <w:sz w:val="10"/>
          <w:szCs w:val="10"/>
        </w:rPr>
      </w:pPr>
    </w:p>
    <w:p w14:paraId="1FEF5C1C" w14:textId="77777777" w:rsidR="009D285F" w:rsidRPr="001A17C5" w:rsidRDefault="009D285F" w:rsidP="009D285F">
      <w:pPr>
        <w:jc w:val="center"/>
        <w:rPr>
          <w:rFonts w:ascii="Times New Roman" w:hAnsi="Times New Roman"/>
          <w:b/>
          <w:sz w:val="22"/>
          <w:szCs w:val="22"/>
          <w:lang w:val="lv-LV" w:eastAsia="lv-LV"/>
        </w:rPr>
      </w:pPr>
      <w:r w:rsidRPr="001A17C5">
        <w:rPr>
          <w:rFonts w:ascii="Times New Roman" w:hAnsi="Times New Roman"/>
          <w:b/>
          <w:sz w:val="22"/>
          <w:szCs w:val="22"/>
          <w:lang w:val="lv-LV"/>
        </w:rPr>
        <w:t>8</w:t>
      </w:r>
      <w:r w:rsidRPr="001A17C5">
        <w:rPr>
          <w:rFonts w:ascii="Times New Roman" w:hAnsi="Times New Roman"/>
          <w:i/>
          <w:sz w:val="22"/>
          <w:szCs w:val="22"/>
          <w:lang w:val="lv-LV"/>
        </w:rPr>
        <w:t xml:space="preserve">. </w:t>
      </w:r>
      <w:r w:rsidRPr="001A17C5">
        <w:rPr>
          <w:rFonts w:ascii="Times New Roman" w:hAnsi="Times New Roman"/>
          <w:b/>
          <w:sz w:val="22"/>
          <w:szCs w:val="22"/>
          <w:lang w:val="lv-LV" w:eastAsia="lv-LV"/>
        </w:rPr>
        <w:t>Fizisko personu datu aizsardzība</w:t>
      </w:r>
    </w:p>
    <w:p w14:paraId="3CAD56E5" w14:textId="77777777" w:rsidR="009D285F" w:rsidRPr="009B17C3" w:rsidRDefault="009D285F" w:rsidP="009D285F">
      <w:pPr>
        <w:ind w:left="360"/>
        <w:rPr>
          <w:rFonts w:ascii="Times New Roman" w:hAnsi="Times New Roman"/>
          <w:b/>
          <w:sz w:val="10"/>
          <w:szCs w:val="10"/>
          <w:lang w:val="lv-LV" w:eastAsia="lv-LV"/>
        </w:rPr>
      </w:pPr>
    </w:p>
    <w:p w14:paraId="4440196F" w14:textId="77777777" w:rsidR="002735EF" w:rsidRPr="006B42AD" w:rsidRDefault="002735EF" w:rsidP="002735EF">
      <w:pPr>
        <w:ind w:left="567" w:hanging="567"/>
        <w:jc w:val="both"/>
        <w:rPr>
          <w:rFonts w:ascii="Times New Roman" w:hAnsi="Times New Roman"/>
          <w:color w:val="000000" w:themeColor="text1"/>
          <w:sz w:val="22"/>
          <w:szCs w:val="22"/>
          <w:lang w:val="lv-LV"/>
        </w:rPr>
      </w:pPr>
      <w:r w:rsidRPr="006B42AD">
        <w:rPr>
          <w:rFonts w:ascii="Times New Roman" w:hAnsi="Times New Roman"/>
          <w:color w:val="000000" w:themeColor="text1"/>
          <w:sz w:val="22"/>
          <w:szCs w:val="22"/>
          <w:lang w:val="lv-LV"/>
        </w:rPr>
        <w:lastRenderedPageBreak/>
        <w:t xml:space="preserve">8.1. </w:t>
      </w:r>
      <w:r w:rsidRPr="006B42AD">
        <w:rPr>
          <w:rFonts w:ascii="Times New Roman" w:hAnsi="Times New Roman"/>
          <w:color w:val="000000" w:themeColor="text1"/>
          <w:sz w:val="22"/>
          <w:szCs w:val="22"/>
          <w:lang w:val="lv-LV"/>
        </w:rPr>
        <w:tab/>
        <w:t>Ja Līguma ietvaros tiek iegūti dokumenti vai informācija, kas satur vai var saturēt fizisko personu datus (turpmāk – Dati), Puses ir tiesīgas apstrādāt no otras Puses iegūtos datus tikai ar mērķi nodrošināt Līgumā noteikto saistību izpildi, ievērojot Eiropas Parlamenta un Padomes 2016.gada 27.aprīļa regulā (ES) 2016/679 par fizisku personu aizsardzību attiecībā uz personas datu apstrādi un šādu datu brīvu apriti un ar ko atceļ direktīvu 95/46/EK (Vispārīgā datu aizsardzības regula) (turpmāk – Regula) un citos spēkā esošajos normatīvajos aktos noteiktās prasības Datu apstrādei un aizsardzībai. Veicot Datu apstrādi, katra Puse ir atbildīga par Datu apstrādes nodrošināšanu saskaņā ar Līgumu un normatīvajos aktos noteikto.</w:t>
      </w:r>
    </w:p>
    <w:p w14:paraId="6A1C949C" w14:textId="77777777" w:rsidR="002735EF" w:rsidRPr="006B42AD" w:rsidRDefault="002735EF" w:rsidP="002735EF">
      <w:pPr>
        <w:ind w:left="567" w:hanging="567"/>
        <w:jc w:val="both"/>
        <w:rPr>
          <w:rFonts w:ascii="Times New Roman" w:hAnsi="Times New Roman"/>
          <w:color w:val="000000" w:themeColor="text1"/>
          <w:sz w:val="22"/>
          <w:szCs w:val="22"/>
          <w:lang w:val="lv-LV"/>
        </w:rPr>
      </w:pPr>
      <w:r w:rsidRPr="006B42AD">
        <w:rPr>
          <w:rFonts w:ascii="Times New Roman" w:hAnsi="Times New Roman"/>
          <w:color w:val="000000" w:themeColor="text1"/>
          <w:sz w:val="22"/>
          <w:szCs w:val="22"/>
          <w:lang w:val="lv-LV"/>
        </w:rPr>
        <w:t>8.2.</w:t>
      </w:r>
      <w:r w:rsidRPr="006B42AD">
        <w:rPr>
          <w:rFonts w:ascii="Times New Roman" w:hAnsi="Times New Roman"/>
          <w:color w:val="000000" w:themeColor="text1"/>
          <w:sz w:val="22"/>
          <w:szCs w:val="22"/>
          <w:lang w:val="lv-LV"/>
        </w:rPr>
        <w:tab/>
        <w:t>Ja Līguma izpildes ietvaros viena Puse nodod otrai Pusei Datus, tad Puse, kura nodod Datus, ir atbildīga par nodoto Datu pareizību un to, ka tā ir tiesīga nodot Datus otrai Pusei. Puse papildina vai izlabo Datus, izbeidz attiecīgās Puses nodoto datu apstrādi vai iznīcina tos, ja nodotie Dati ir nepilnīgi, novecojuši, nepatiesi vai pretlikumīgi apstrādāti.</w:t>
      </w:r>
    </w:p>
    <w:p w14:paraId="657E03FB" w14:textId="77777777" w:rsidR="002735EF" w:rsidRPr="006B42AD" w:rsidRDefault="002735EF" w:rsidP="002735EF">
      <w:pPr>
        <w:ind w:left="567" w:hanging="567"/>
        <w:jc w:val="both"/>
        <w:rPr>
          <w:rFonts w:ascii="Times New Roman" w:hAnsi="Times New Roman"/>
          <w:color w:val="000000" w:themeColor="text1"/>
          <w:sz w:val="22"/>
          <w:szCs w:val="22"/>
          <w:lang w:val="lv-LV"/>
        </w:rPr>
      </w:pPr>
      <w:r w:rsidRPr="006B42AD">
        <w:rPr>
          <w:rFonts w:ascii="Times New Roman" w:hAnsi="Times New Roman"/>
          <w:color w:val="000000" w:themeColor="text1"/>
          <w:sz w:val="22"/>
          <w:szCs w:val="22"/>
          <w:lang w:val="lv-LV"/>
        </w:rPr>
        <w:t xml:space="preserve">8.3.  </w:t>
      </w:r>
      <w:r w:rsidRPr="006B42AD">
        <w:rPr>
          <w:rFonts w:ascii="Times New Roman" w:hAnsi="Times New Roman"/>
          <w:color w:val="000000" w:themeColor="text1"/>
          <w:sz w:val="22"/>
          <w:szCs w:val="22"/>
          <w:lang w:val="lv-LV"/>
        </w:rPr>
        <w:tab/>
        <w:t>Puse apņemas nodot otrai Pusei tikai tos Datus, kuri ir nepieciešami šā Līguma izpildei vai nodošana ir paredzēta normatīvajos aktos. Par Datu apstrādes tiesisko pamatu,  Datu pareizību un Datu subjekta informēšanas pienākumiem atbild tā Puse, kura nodod otrai Pusei Datus.</w:t>
      </w:r>
    </w:p>
    <w:p w14:paraId="2E6B8FD3" w14:textId="77777777" w:rsidR="002735EF" w:rsidRPr="006B42AD" w:rsidRDefault="002735EF" w:rsidP="002735EF">
      <w:pPr>
        <w:ind w:left="567" w:hanging="567"/>
        <w:jc w:val="both"/>
        <w:rPr>
          <w:rFonts w:ascii="Times New Roman" w:hAnsi="Times New Roman"/>
          <w:color w:val="000000" w:themeColor="text1"/>
          <w:sz w:val="22"/>
          <w:szCs w:val="22"/>
          <w:lang w:val="lv-LV"/>
        </w:rPr>
      </w:pPr>
      <w:r w:rsidRPr="006B42AD">
        <w:rPr>
          <w:rFonts w:ascii="Times New Roman" w:hAnsi="Times New Roman"/>
          <w:color w:val="000000" w:themeColor="text1"/>
          <w:sz w:val="22"/>
          <w:szCs w:val="22"/>
          <w:lang w:val="lv-LV"/>
        </w:rPr>
        <w:t xml:space="preserve">8.4. </w:t>
      </w:r>
      <w:r w:rsidRPr="006B42AD">
        <w:rPr>
          <w:rFonts w:ascii="Times New Roman" w:hAnsi="Times New Roman"/>
          <w:color w:val="000000" w:themeColor="text1"/>
          <w:sz w:val="22"/>
          <w:szCs w:val="22"/>
          <w:lang w:val="lv-LV"/>
        </w:rPr>
        <w:tab/>
      </w:r>
      <w:r>
        <w:rPr>
          <w:rFonts w:ascii="Times New Roman" w:hAnsi="Times New Roman"/>
          <w:color w:val="000000" w:themeColor="text1"/>
          <w:sz w:val="22"/>
          <w:szCs w:val="22"/>
          <w:lang w:val="lv-LV"/>
        </w:rPr>
        <w:t>Iznomātājam</w:t>
      </w:r>
      <w:r w:rsidRPr="006B42AD">
        <w:rPr>
          <w:rFonts w:ascii="Times New Roman" w:hAnsi="Times New Roman"/>
          <w:color w:val="000000" w:themeColor="text1"/>
          <w:sz w:val="22"/>
          <w:szCs w:val="22"/>
          <w:lang w:val="lv-LV"/>
        </w:rPr>
        <w:t xml:space="preserve"> ir tiesības publicēt Līgumu un tā izpildes mērķim attiecīgos Datus </w:t>
      </w:r>
      <w:r>
        <w:rPr>
          <w:rFonts w:ascii="Times New Roman" w:hAnsi="Times New Roman"/>
          <w:color w:val="000000" w:themeColor="text1"/>
          <w:sz w:val="22"/>
          <w:szCs w:val="22"/>
          <w:lang w:val="lv-LV"/>
        </w:rPr>
        <w:t>Iznomātāja</w:t>
      </w:r>
      <w:r w:rsidRPr="006B42AD">
        <w:rPr>
          <w:rFonts w:ascii="Times New Roman" w:hAnsi="Times New Roman"/>
          <w:color w:val="000000" w:themeColor="text1"/>
          <w:sz w:val="22"/>
          <w:szCs w:val="22"/>
          <w:lang w:val="lv-LV"/>
        </w:rPr>
        <w:t xml:space="preserve"> mājaslapā, un, noslēdzot Līgumu, Puses patstāvīgi informē Datu subjektus par šādu Datu publicēšanu šajā Līgumā paredzētajā apjomā.</w:t>
      </w:r>
    </w:p>
    <w:p w14:paraId="3FA362A4" w14:textId="77777777" w:rsidR="009D285F" w:rsidRPr="009B17C3" w:rsidRDefault="009D285F" w:rsidP="009D285F">
      <w:pPr>
        <w:ind w:left="567" w:hanging="567"/>
        <w:jc w:val="both"/>
        <w:rPr>
          <w:rFonts w:ascii="Times New Roman" w:hAnsi="Times New Roman"/>
          <w:b/>
          <w:bCs/>
          <w:sz w:val="10"/>
          <w:szCs w:val="10"/>
        </w:rPr>
      </w:pPr>
    </w:p>
    <w:p w14:paraId="7A0C03AB" w14:textId="77777777" w:rsidR="009D285F" w:rsidRPr="001A41A9" w:rsidRDefault="009D285F" w:rsidP="009D285F">
      <w:pPr>
        <w:ind w:left="567" w:hanging="567"/>
        <w:jc w:val="center"/>
        <w:rPr>
          <w:rFonts w:ascii="Times New Roman" w:hAnsi="Times New Roman"/>
          <w:b/>
          <w:bCs/>
          <w:sz w:val="22"/>
          <w:szCs w:val="22"/>
          <w:lang w:val="lv-LV"/>
        </w:rPr>
      </w:pPr>
      <w:r w:rsidRPr="001A41A9">
        <w:rPr>
          <w:rFonts w:ascii="Times New Roman" w:hAnsi="Times New Roman"/>
          <w:b/>
          <w:bCs/>
          <w:sz w:val="22"/>
          <w:szCs w:val="22"/>
          <w:lang w:val="lv-LV"/>
        </w:rPr>
        <w:t>9. Sankciju klauzula</w:t>
      </w:r>
    </w:p>
    <w:p w14:paraId="39F5AC03" w14:textId="77777777" w:rsidR="009D285F" w:rsidRPr="009B17C3" w:rsidRDefault="009D285F" w:rsidP="009D285F">
      <w:pPr>
        <w:ind w:left="567" w:hanging="567"/>
        <w:jc w:val="center"/>
        <w:rPr>
          <w:rFonts w:ascii="Times New Roman" w:hAnsi="Times New Roman"/>
          <w:b/>
          <w:bCs/>
          <w:sz w:val="10"/>
          <w:szCs w:val="10"/>
          <w:lang w:val="lv-LV"/>
        </w:rPr>
      </w:pPr>
    </w:p>
    <w:p w14:paraId="20D4B05B" w14:textId="77777777" w:rsidR="009D285F" w:rsidRPr="001A41A9" w:rsidRDefault="009D285F" w:rsidP="009D285F">
      <w:pPr>
        <w:tabs>
          <w:tab w:val="left" w:pos="567"/>
        </w:tabs>
        <w:ind w:left="567" w:hanging="567"/>
        <w:jc w:val="both"/>
        <w:rPr>
          <w:rFonts w:ascii="Times New Roman" w:hAnsi="Times New Roman"/>
          <w:sz w:val="22"/>
          <w:szCs w:val="22"/>
          <w:lang w:val="lv-LV"/>
        </w:rPr>
      </w:pPr>
      <w:r w:rsidRPr="001A41A9">
        <w:rPr>
          <w:rFonts w:ascii="Times New Roman" w:hAnsi="Times New Roman"/>
          <w:sz w:val="22"/>
          <w:szCs w:val="22"/>
          <w:lang w:val="lv-LV"/>
        </w:rPr>
        <w:t>9.1.</w:t>
      </w:r>
      <w:r w:rsidRPr="001A41A9">
        <w:rPr>
          <w:rFonts w:ascii="Times New Roman" w:hAnsi="Times New Roman"/>
          <w:sz w:val="22"/>
          <w:szCs w:val="22"/>
          <w:lang w:val="lv-LV"/>
        </w:rPr>
        <w:tab/>
        <w:t xml:space="preserve">Parakstot </w:t>
      </w:r>
      <w:bookmarkStart w:id="2" w:name="_Hlk72931573"/>
      <w:r w:rsidRPr="001A41A9">
        <w:rPr>
          <w:rFonts w:ascii="Times New Roman" w:hAnsi="Times New Roman"/>
          <w:sz w:val="22"/>
          <w:szCs w:val="22"/>
          <w:lang w:val="lv-LV"/>
        </w:rPr>
        <w:t xml:space="preserve">Līgumu, Puses apņemas ievērot atklātas, godīgas, caurspīdīgas un atbildīgas komercdarbības principus, neveikt nekāda veida darbības, kas var novest pie starptautisko, Eiropas Savienības vai nacionālo sankciju vai būtisku finanšu un kapitāla tirgus interešu ietekmējošu Eiropas Savienības vai Ziemeļatlantijas līguma organizācijas dalībvalstu sankciju noteikšanas attiecībā uz Pusēm, to valdes un padomes locekļiem, patiesiem labuma guvējiem, </w:t>
      </w:r>
      <w:proofErr w:type="spellStart"/>
      <w:r w:rsidRPr="001A41A9">
        <w:rPr>
          <w:rFonts w:ascii="Times New Roman" w:hAnsi="Times New Roman"/>
          <w:sz w:val="22"/>
          <w:szCs w:val="22"/>
          <w:lang w:val="lv-LV"/>
        </w:rPr>
        <w:t>pārstāvēttiesīgajām</w:t>
      </w:r>
      <w:proofErr w:type="spellEnd"/>
      <w:r w:rsidRPr="001A41A9">
        <w:rPr>
          <w:rFonts w:ascii="Times New Roman" w:hAnsi="Times New Roman"/>
          <w:sz w:val="22"/>
          <w:szCs w:val="22"/>
          <w:lang w:val="lv-LV"/>
        </w:rPr>
        <w:t xml:space="preserve"> personām vai prokūristiem, vai personām, kas ir pilnvarotas pārstāvēt Puses to darbībās, kas saistītas ar filiāli, kā arī veikt preventīvus pasākumus, lai no savas puses nepieļautu iepriekš norādīto sankciju pārkāpumus, kā arī tīšus vai netīšus to apiešanas gadījumus</w:t>
      </w:r>
      <w:bookmarkEnd w:id="2"/>
      <w:r w:rsidRPr="001A41A9">
        <w:rPr>
          <w:rFonts w:ascii="Times New Roman" w:hAnsi="Times New Roman"/>
          <w:sz w:val="22"/>
          <w:szCs w:val="22"/>
          <w:lang w:val="lv-LV"/>
        </w:rPr>
        <w:t>.</w:t>
      </w:r>
    </w:p>
    <w:p w14:paraId="1A7E4E8E" w14:textId="77777777" w:rsidR="009D285F" w:rsidRPr="001A41A9" w:rsidRDefault="009D285F" w:rsidP="009D285F">
      <w:pPr>
        <w:tabs>
          <w:tab w:val="left" w:pos="567"/>
        </w:tabs>
        <w:ind w:left="567" w:hanging="567"/>
        <w:jc w:val="both"/>
        <w:rPr>
          <w:rFonts w:ascii="Times New Roman" w:hAnsi="Times New Roman"/>
          <w:sz w:val="22"/>
          <w:szCs w:val="22"/>
          <w:lang w:val="lv-LV"/>
        </w:rPr>
      </w:pPr>
      <w:r w:rsidRPr="001A41A9">
        <w:rPr>
          <w:rFonts w:ascii="Times New Roman" w:hAnsi="Times New Roman"/>
          <w:sz w:val="22"/>
          <w:szCs w:val="22"/>
          <w:lang w:val="lv-LV"/>
        </w:rPr>
        <w:t>9.2.</w:t>
      </w:r>
      <w:r w:rsidRPr="001A41A9">
        <w:rPr>
          <w:rFonts w:ascii="Times New Roman" w:hAnsi="Times New Roman"/>
          <w:sz w:val="22"/>
          <w:szCs w:val="22"/>
          <w:lang w:val="lv-LV"/>
        </w:rPr>
        <w:tab/>
        <w:t xml:space="preserve">Puses </w:t>
      </w:r>
      <w:bookmarkStart w:id="3" w:name="_Hlk72931607"/>
      <w:r w:rsidRPr="001A41A9">
        <w:rPr>
          <w:rFonts w:ascii="Times New Roman" w:hAnsi="Times New Roman"/>
          <w:sz w:val="22"/>
          <w:szCs w:val="22"/>
          <w:lang w:val="lv-LV"/>
        </w:rPr>
        <w:t xml:space="preserve">apliecina, ka Līguma spēkā stāšanās brīdī tām (t.sk. to valdes vai padomes locekļiem, patiesiem labuma guvējiem, </w:t>
      </w:r>
      <w:proofErr w:type="spellStart"/>
      <w:r w:rsidRPr="001A41A9">
        <w:rPr>
          <w:rFonts w:ascii="Times New Roman" w:hAnsi="Times New Roman"/>
          <w:sz w:val="22"/>
          <w:szCs w:val="22"/>
          <w:lang w:val="lv-LV"/>
        </w:rPr>
        <w:t>pārstāvēttiesīgajām</w:t>
      </w:r>
      <w:proofErr w:type="spellEnd"/>
      <w:r w:rsidRPr="001A41A9">
        <w:rPr>
          <w:rFonts w:ascii="Times New Roman" w:hAnsi="Times New Roman"/>
          <w:sz w:val="22"/>
          <w:szCs w:val="22"/>
          <w:lang w:val="lv-LV"/>
        </w:rPr>
        <w:t xml:space="preserve"> personām vai prokūristiem, vai personām, kas ir pilnvarotas pārstāvēt to darbībās, kas saistītas ar filiāli), Līguma izpildē iesaistītajām personām (t.sk. to valdes vai padomes locekļiem, patiesiem labuma guvējiem, </w:t>
      </w:r>
      <w:proofErr w:type="spellStart"/>
      <w:r w:rsidRPr="001A41A9">
        <w:rPr>
          <w:rFonts w:ascii="Times New Roman" w:hAnsi="Times New Roman"/>
          <w:sz w:val="22"/>
          <w:szCs w:val="22"/>
          <w:lang w:val="lv-LV"/>
        </w:rPr>
        <w:t>pārstāvēttiesīgajām</w:t>
      </w:r>
      <w:proofErr w:type="spellEnd"/>
      <w:r w:rsidRPr="001A41A9">
        <w:rPr>
          <w:rFonts w:ascii="Times New Roman" w:hAnsi="Times New Roman"/>
          <w:sz w:val="22"/>
          <w:szCs w:val="22"/>
          <w:lang w:val="lv-LV"/>
        </w:rPr>
        <w:t xml:space="preserve"> personām vai prokūristiem, vai personām, kas ir pilnvarotas pārstāvēt to darbībās, kas saistītas ar filiāli) nav piemērotas starptautiskās, Eiropas Savienības vai nacionālās sankcijas vai būtiskas finanšu un kapitāla tirgus intereses ietekmējošas Eiropas Savienības vai Ziemeļatlantijas līguma organizācijas dalībvalsts noteiktās sankcijas, kas var ietekmēt Līguma izpildi. Ja kādas no iepriekšminētajām sankcijām Līguma izpildes laikā kādai no Pusēm tiks piemērotas, attiecīgās Puses pienākums ir par to rakstiski informēt otru Pusi ne vēlāk kā nākamajā darba dienā pēc tam, kad attiecīgajai Pusei par to kļuvis zināms</w:t>
      </w:r>
      <w:bookmarkEnd w:id="3"/>
      <w:r w:rsidRPr="001A41A9">
        <w:rPr>
          <w:rFonts w:ascii="Times New Roman" w:hAnsi="Times New Roman"/>
          <w:sz w:val="22"/>
          <w:szCs w:val="22"/>
          <w:lang w:val="lv-LV"/>
        </w:rPr>
        <w:t>.</w:t>
      </w:r>
    </w:p>
    <w:p w14:paraId="7A98599A" w14:textId="77777777" w:rsidR="009D285F" w:rsidRPr="001A41A9" w:rsidRDefault="009D285F" w:rsidP="009D285F">
      <w:pPr>
        <w:tabs>
          <w:tab w:val="left" w:pos="567"/>
        </w:tabs>
        <w:ind w:left="567" w:hanging="567"/>
        <w:jc w:val="both"/>
        <w:rPr>
          <w:rFonts w:ascii="Times New Roman" w:hAnsi="Times New Roman"/>
          <w:sz w:val="22"/>
          <w:szCs w:val="22"/>
          <w:lang w:val="lv-LV"/>
        </w:rPr>
      </w:pPr>
      <w:r w:rsidRPr="001A41A9">
        <w:rPr>
          <w:rFonts w:ascii="Times New Roman" w:hAnsi="Times New Roman"/>
          <w:sz w:val="22"/>
          <w:szCs w:val="22"/>
          <w:lang w:val="lv-LV"/>
        </w:rPr>
        <w:t>9.3.</w:t>
      </w:r>
      <w:r w:rsidRPr="001A41A9">
        <w:rPr>
          <w:rFonts w:ascii="Times New Roman" w:hAnsi="Times New Roman"/>
          <w:sz w:val="22"/>
          <w:szCs w:val="22"/>
          <w:lang w:val="lv-LV"/>
        </w:rPr>
        <w:tab/>
        <w:t xml:space="preserve">Iznomātājam </w:t>
      </w:r>
      <w:bookmarkStart w:id="4" w:name="_Hlk72931621"/>
      <w:r w:rsidRPr="001A41A9">
        <w:rPr>
          <w:rFonts w:ascii="Times New Roman" w:hAnsi="Times New Roman"/>
          <w:sz w:val="22"/>
          <w:szCs w:val="22"/>
          <w:lang w:val="lv-LV"/>
        </w:rPr>
        <w:t>ir tiesības, neatlīdzinot tādejādi radušos jebkādus zaudējumus, izdevumus un neveicot nekādu kompensāciju izmaksu, nekavējoties vienpusēji atkāpties un izbeigt Līgumu, rakstiski par to paziņojot Nomniekam, ja Līguma izpildi ietekmē vai Līgumu nav iespējams izpildīt tādēļ, ka Līguma izpildes laikā ir piemērotas starptautiskās, Eiropas Savienības vai nacionālās sankcijas vai būtiskas finanšu un kapitāla tirgus intereses ietekmējošas Eiropas Savienības vai Ziemeļatlantijas līguma organizācijas dalībvalsts noteiktās sankcijas</w:t>
      </w:r>
      <w:bookmarkEnd w:id="4"/>
      <w:r w:rsidRPr="001A41A9">
        <w:rPr>
          <w:rFonts w:ascii="Times New Roman" w:hAnsi="Times New Roman"/>
          <w:sz w:val="22"/>
          <w:szCs w:val="22"/>
          <w:lang w:val="lv-LV"/>
        </w:rPr>
        <w:t>.</w:t>
      </w:r>
    </w:p>
    <w:p w14:paraId="41B255BE" w14:textId="77777777" w:rsidR="009D285F" w:rsidRPr="001A41A9" w:rsidRDefault="009D285F" w:rsidP="009D285F">
      <w:pPr>
        <w:tabs>
          <w:tab w:val="left" w:pos="567"/>
        </w:tabs>
        <w:ind w:left="567" w:hanging="567"/>
        <w:jc w:val="both"/>
        <w:rPr>
          <w:rFonts w:ascii="Times New Roman" w:hAnsi="Times New Roman"/>
          <w:sz w:val="22"/>
          <w:szCs w:val="22"/>
          <w:lang w:val="lv-LV"/>
        </w:rPr>
      </w:pPr>
      <w:r w:rsidRPr="001A41A9">
        <w:rPr>
          <w:rFonts w:ascii="Times New Roman" w:hAnsi="Times New Roman"/>
          <w:sz w:val="22"/>
          <w:szCs w:val="22"/>
          <w:lang w:val="lv-LV"/>
        </w:rPr>
        <w:t>9.4.</w:t>
      </w:r>
      <w:r w:rsidRPr="001A41A9">
        <w:rPr>
          <w:rFonts w:ascii="Times New Roman" w:hAnsi="Times New Roman"/>
          <w:sz w:val="22"/>
          <w:szCs w:val="22"/>
          <w:lang w:val="lv-LV"/>
        </w:rPr>
        <w:tab/>
        <w:t xml:space="preserve">Parakstot </w:t>
      </w:r>
      <w:bookmarkStart w:id="5" w:name="_Hlk72931637"/>
      <w:r w:rsidRPr="001A41A9">
        <w:rPr>
          <w:rFonts w:ascii="Times New Roman" w:hAnsi="Times New Roman"/>
          <w:sz w:val="22"/>
          <w:szCs w:val="22"/>
          <w:lang w:val="lv-LV"/>
        </w:rPr>
        <w:t xml:space="preserve">Līgumu Nomnieks apliecina, ka nesadarbojās un Līguma izpildē netiks piesaistītas tādas personas (t.sk. juridisku personu gadījumā – to valdes vai padomes locekļi, patiesā labuma guvēji, </w:t>
      </w:r>
      <w:proofErr w:type="spellStart"/>
      <w:r w:rsidRPr="001A41A9">
        <w:rPr>
          <w:rFonts w:ascii="Times New Roman" w:hAnsi="Times New Roman"/>
          <w:sz w:val="22"/>
          <w:szCs w:val="22"/>
          <w:lang w:val="lv-LV"/>
        </w:rPr>
        <w:t>pārstāvēttiesīgās</w:t>
      </w:r>
      <w:proofErr w:type="spellEnd"/>
      <w:r w:rsidRPr="001A41A9">
        <w:rPr>
          <w:rFonts w:ascii="Times New Roman" w:hAnsi="Times New Roman"/>
          <w:sz w:val="22"/>
          <w:szCs w:val="22"/>
          <w:lang w:val="lv-LV"/>
        </w:rPr>
        <w:t xml:space="preserve"> personas vai prokūristi, vai personas, kas ir pilnvarotas pārstāvēt attiecīgo Pusi darbībās, kas saistītas ar filiāli), kam piemērotas starptautiskās, Eiropas Savienības vai nacionālās sankcijas vai būtiskas finanšu un kapitāla tirgus intereses ietekmējošas Eiropas Savienības vai Ziemeļatlantijas līguma organizācijas dalībvalsts noteiktās sankcijas, kas var ietekmēt Līguma izpildi</w:t>
      </w:r>
      <w:bookmarkEnd w:id="5"/>
      <w:r w:rsidRPr="001A41A9">
        <w:rPr>
          <w:rFonts w:ascii="Times New Roman" w:hAnsi="Times New Roman"/>
          <w:sz w:val="22"/>
          <w:szCs w:val="22"/>
          <w:lang w:val="lv-LV"/>
        </w:rPr>
        <w:t>.</w:t>
      </w:r>
    </w:p>
    <w:p w14:paraId="719029F8" w14:textId="77777777" w:rsidR="009D285F" w:rsidRPr="009B17C3" w:rsidRDefault="009D285F" w:rsidP="009D285F">
      <w:pPr>
        <w:tabs>
          <w:tab w:val="left" w:pos="567"/>
        </w:tabs>
        <w:ind w:left="567" w:hanging="567"/>
        <w:jc w:val="both"/>
        <w:rPr>
          <w:rFonts w:ascii="Times New Roman" w:hAnsi="Times New Roman"/>
          <w:sz w:val="10"/>
          <w:szCs w:val="10"/>
          <w:lang w:val="lv-LV"/>
        </w:rPr>
      </w:pPr>
    </w:p>
    <w:p w14:paraId="42A70807" w14:textId="77777777" w:rsidR="009D285F" w:rsidRPr="001A41A9" w:rsidRDefault="009D285F" w:rsidP="009D285F">
      <w:pPr>
        <w:ind w:left="567" w:hanging="567"/>
        <w:jc w:val="center"/>
        <w:rPr>
          <w:rFonts w:ascii="Times New Roman" w:hAnsi="Times New Roman"/>
          <w:b/>
          <w:bCs/>
          <w:sz w:val="22"/>
          <w:szCs w:val="22"/>
          <w:lang w:val="lv-LV"/>
        </w:rPr>
      </w:pPr>
      <w:r w:rsidRPr="001A41A9">
        <w:rPr>
          <w:rFonts w:ascii="Times New Roman" w:hAnsi="Times New Roman"/>
          <w:b/>
          <w:bCs/>
          <w:sz w:val="22"/>
          <w:szCs w:val="22"/>
          <w:lang w:val="lv-LV"/>
        </w:rPr>
        <w:t>10. Citi nosacījumi</w:t>
      </w:r>
    </w:p>
    <w:p w14:paraId="1CEBD4FA" w14:textId="77777777" w:rsidR="009D285F" w:rsidRPr="009B17C3" w:rsidRDefault="009D285F" w:rsidP="009D285F">
      <w:pPr>
        <w:pStyle w:val="ListHeading1"/>
        <w:numPr>
          <w:ilvl w:val="0"/>
          <w:numId w:val="0"/>
        </w:numPr>
        <w:spacing w:before="0" w:after="0"/>
        <w:ind w:left="567" w:hanging="567"/>
        <w:jc w:val="left"/>
        <w:rPr>
          <w:color w:val="auto"/>
          <w:sz w:val="10"/>
          <w:szCs w:val="10"/>
        </w:rPr>
      </w:pPr>
    </w:p>
    <w:p w14:paraId="1E564BE5" w14:textId="77777777" w:rsidR="009D285F" w:rsidRDefault="009D285F" w:rsidP="009D285F">
      <w:pPr>
        <w:pStyle w:val="ListBodyLevel1"/>
        <w:numPr>
          <w:ilvl w:val="0"/>
          <w:numId w:val="0"/>
        </w:numPr>
        <w:ind w:left="567" w:hanging="567"/>
      </w:pPr>
      <w:r w:rsidRPr="006B5956">
        <w:t>10.1.</w:t>
      </w:r>
      <w:r w:rsidRPr="006B5956">
        <w:tab/>
        <w:t xml:space="preserve">Visiem paziņojumiem, ko Puses </w:t>
      </w:r>
      <w:proofErr w:type="spellStart"/>
      <w:r w:rsidRPr="006B5956">
        <w:t>sūta</w:t>
      </w:r>
      <w:proofErr w:type="spellEnd"/>
      <w:r w:rsidRPr="006B5956">
        <w:t xml:space="preserve"> viena otrai saskaņā ar Līgumu, ir jābūt rakstiskiem un tiem ir jābūt nodotiem personīgi vai nosūtītiem ierakstītā vēstulē vai pa elektronisko pastu, un tad tiem </w:t>
      </w:r>
      <w:r w:rsidRPr="006B5956">
        <w:lastRenderedPageBreak/>
        <w:t>ir jābūt elektroniski parakstītiem (atbilstoši normatīvajiem aktiem par elektronisko dokumentu sagatavošanu). Paziņojums tiek uzskatīts par nosūtītu dienā, kad nodots personīgi, un tas jāuzskata par saņemtu, kad adresāts parakstījies par korespondences saņemšanu, vai, ja paziņojums nosūtīts ar ierakstītu vēstuli, tas jāuzskata par saņemtu 3. (trešajā) darba dienā pēc</w:t>
      </w:r>
      <w:r w:rsidRPr="00433700">
        <w:t xml:space="preserve"> tam, kad tas nosūtīts adresātam uz Līgumā norādīto Puses adresi vai citu adresi, ko viena Puse ir rakstiski paziņojusi otrai Pusei, vai ātrāk, ja ir saņemts attiecīgs pasta iestādes paziņojums par korespondences izsniegšanu adresātam. Dokuments, kas sūtīts pa elektronisko pastu, uzskatāms par saņemtu 2. (otrajā) darba dienā pēc tā nosūtīšanas.</w:t>
      </w:r>
    </w:p>
    <w:p w14:paraId="5F6BEC54" w14:textId="77777777" w:rsidR="002735EF" w:rsidRPr="0019344A" w:rsidRDefault="009B17C3" w:rsidP="002735EF">
      <w:pPr>
        <w:pStyle w:val="ListBodyLevel1"/>
        <w:numPr>
          <w:ilvl w:val="0"/>
          <w:numId w:val="0"/>
        </w:numPr>
        <w:ind w:left="567" w:hanging="567"/>
      </w:pPr>
      <w:r>
        <w:t xml:space="preserve">10.2. </w:t>
      </w:r>
      <w:r w:rsidR="002735EF" w:rsidRPr="0019344A">
        <w:t>Puses vienojas, ka elektroniskā pasta saziņa viena otrai ir saistoša gadījumā, ja saziņai no Iznomātāja puses tiek izmantota E-adrese</w:t>
      </w:r>
      <w:r w:rsidR="002735EF">
        <w:t xml:space="preserve"> un/vai </w:t>
      </w:r>
      <w:r w:rsidR="002735EF" w:rsidRPr="0019344A">
        <w:t xml:space="preserve">elektroniskā pasta adrese: </w:t>
      </w:r>
      <w:hyperlink r:id="rId6" w:history="1">
        <w:r w:rsidR="002735EF" w:rsidRPr="0019344A">
          <w:rPr>
            <w:rStyle w:val="Hyperlink"/>
            <w:i/>
            <w:iCs/>
            <w:color w:val="auto"/>
            <w:u w:val="none"/>
          </w:rPr>
          <w:t>info@zmni.lv</w:t>
        </w:r>
      </w:hyperlink>
      <w:r w:rsidR="002735EF">
        <w:t xml:space="preserve">, </w:t>
      </w:r>
      <w:r w:rsidR="002735EF" w:rsidRPr="0019344A">
        <w:t>savukārt no Nomnieka puses tiek izmantota E-adrese</w:t>
      </w:r>
      <w:r w:rsidR="002735EF">
        <w:t xml:space="preserve"> un/vai</w:t>
      </w:r>
      <w:r w:rsidR="002735EF" w:rsidRPr="0019344A">
        <w:t xml:space="preserve"> elektroniskā pasta adrese: </w:t>
      </w:r>
      <w:r w:rsidR="002735EF" w:rsidRPr="0019344A">
        <w:rPr>
          <w:i/>
          <w:iCs/>
        </w:rPr>
        <w:t>___________</w:t>
      </w:r>
      <w:r w:rsidR="002735EF" w:rsidRPr="0019344A">
        <w:t>.</w:t>
      </w:r>
    </w:p>
    <w:p w14:paraId="6FAA5832" w14:textId="4A562A2E" w:rsidR="009D285F" w:rsidRDefault="009D285F" w:rsidP="009D285F">
      <w:pPr>
        <w:overflowPunct/>
        <w:autoSpaceDE/>
        <w:autoSpaceDN/>
        <w:adjustRightInd/>
        <w:ind w:left="567" w:hanging="567"/>
        <w:jc w:val="both"/>
        <w:textAlignment w:val="auto"/>
        <w:rPr>
          <w:rFonts w:ascii="Times New Roman" w:hAnsi="Times New Roman"/>
          <w:sz w:val="22"/>
          <w:szCs w:val="22"/>
          <w:lang w:val="lv-LV"/>
        </w:rPr>
      </w:pPr>
      <w:r>
        <w:rPr>
          <w:rFonts w:ascii="Times New Roman" w:hAnsi="Times New Roman"/>
          <w:sz w:val="22"/>
          <w:szCs w:val="22"/>
          <w:lang w:val="lv-LV"/>
        </w:rPr>
        <w:t>10.</w:t>
      </w:r>
      <w:r w:rsidR="009B17C3">
        <w:rPr>
          <w:rFonts w:ascii="Times New Roman" w:hAnsi="Times New Roman"/>
          <w:sz w:val="22"/>
          <w:szCs w:val="22"/>
          <w:lang w:val="lv-LV"/>
        </w:rPr>
        <w:t>3</w:t>
      </w:r>
      <w:r w:rsidRPr="00F03B68">
        <w:rPr>
          <w:rFonts w:ascii="Times New Roman" w:hAnsi="Times New Roman"/>
          <w:sz w:val="22"/>
          <w:szCs w:val="22"/>
          <w:lang w:val="lv-LV"/>
        </w:rPr>
        <w:t>.</w:t>
      </w:r>
      <w:r w:rsidRPr="00F03B68">
        <w:rPr>
          <w:rFonts w:ascii="Times New Roman" w:hAnsi="Times New Roman"/>
          <w:sz w:val="22"/>
          <w:szCs w:val="22"/>
          <w:lang w:val="lv-LV"/>
        </w:rPr>
        <w:tab/>
      </w:r>
      <w:r w:rsidRPr="006637D4">
        <w:rPr>
          <w:rFonts w:ascii="Times New Roman" w:hAnsi="Times New Roman"/>
          <w:sz w:val="22"/>
          <w:szCs w:val="22"/>
          <w:lang w:val="lv-LV"/>
        </w:rPr>
        <w:t>Puses vienojas, ka jebkura veida informācija, kas Pusēm kļuva zināma saistībā ar Līgumu</w:t>
      </w:r>
      <w:r>
        <w:rPr>
          <w:rFonts w:ascii="Times New Roman" w:hAnsi="Times New Roman"/>
          <w:sz w:val="22"/>
          <w:szCs w:val="22"/>
          <w:lang w:val="lv-LV"/>
        </w:rPr>
        <w:t>,</w:t>
      </w:r>
      <w:r w:rsidRPr="006637D4">
        <w:rPr>
          <w:rFonts w:ascii="Times New Roman" w:hAnsi="Times New Roman"/>
          <w:sz w:val="22"/>
          <w:szCs w:val="22"/>
          <w:lang w:val="lv-LV"/>
        </w:rPr>
        <w:t xml:space="preserve"> ir uzskatāma par konfidenciālu un tā</w:t>
      </w:r>
      <w:r>
        <w:rPr>
          <w:rFonts w:ascii="Times New Roman" w:hAnsi="Times New Roman"/>
          <w:sz w:val="22"/>
          <w:szCs w:val="22"/>
          <w:lang w:val="lv-LV"/>
        </w:rPr>
        <w:t>s</w:t>
      </w:r>
      <w:r w:rsidRPr="006637D4">
        <w:rPr>
          <w:rFonts w:ascii="Times New Roman" w:hAnsi="Times New Roman"/>
          <w:sz w:val="22"/>
          <w:szCs w:val="22"/>
          <w:lang w:val="lv-LV"/>
        </w:rPr>
        <w:t xml:space="preserve"> izplatīšana (publicēšana) ir atļauta tikai ar otrās Puses rakstisku piekrišanu.</w:t>
      </w:r>
    </w:p>
    <w:p w14:paraId="6B398D7A" w14:textId="3B7700F6" w:rsidR="009B17C3" w:rsidRPr="006637D4" w:rsidRDefault="009B17C3" w:rsidP="009B17C3">
      <w:pPr>
        <w:overflowPunct/>
        <w:autoSpaceDE/>
        <w:autoSpaceDN/>
        <w:adjustRightInd/>
        <w:ind w:left="567" w:hanging="567"/>
        <w:jc w:val="both"/>
        <w:textAlignment w:val="auto"/>
        <w:rPr>
          <w:rFonts w:ascii="Times New Roman" w:hAnsi="Times New Roman"/>
          <w:sz w:val="22"/>
          <w:szCs w:val="22"/>
          <w:lang w:val="lv-LV"/>
        </w:rPr>
      </w:pPr>
      <w:r>
        <w:rPr>
          <w:rFonts w:ascii="Times New Roman" w:hAnsi="Times New Roman"/>
          <w:sz w:val="22"/>
          <w:szCs w:val="22"/>
          <w:lang w:val="lv-LV"/>
        </w:rPr>
        <w:t xml:space="preserve">10.4. Puses vienojas, ka Līguma darbības izbeigšanās (neatkarīgi no izbeigšanas termiņa vai iemesla nenozīmē, ka spēku zaudē citi Līguma noteikumi un nosacījumi (ieskaitot </w:t>
      </w:r>
      <w:r w:rsidR="002735EF">
        <w:rPr>
          <w:rFonts w:ascii="Times New Roman" w:hAnsi="Times New Roman"/>
          <w:sz w:val="22"/>
          <w:szCs w:val="22"/>
          <w:lang w:val="lv-LV"/>
        </w:rPr>
        <w:t>nomas maksas</w:t>
      </w:r>
      <w:r>
        <w:rPr>
          <w:rFonts w:ascii="Times New Roman" w:hAnsi="Times New Roman"/>
          <w:sz w:val="22"/>
          <w:szCs w:val="22"/>
          <w:lang w:val="lv-LV"/>
        </w:rPr>
        <w:t>, līgumsoda samaksas pienākumus), tie Pusēm ir saistoši līdz pilnīgai to izpildei.</w:t>
      </w:r>
    </w:p>
    <w:p w14:paraId="7506655B" w14:textId="192DFA62" w:rsidR="009D285F" w:rsidRDefault="009D285F" w:rsidP="009D285F">
      <w:pPr>
        <w:pStyle w:val="BodyText2"/>
        <w:numPr>
          <w:ilvl w:val="1"/>
          <w:numId w:val="0"/>
        </w:numPr>
        <w:spacing w:after="0" w:line="240" w:lineRule="auto"/>
        <w:ind w:left="567" w:hanging="567"/>
        <w:jc w:val="both"/>
        <w:rPr>
          <w:rFonts w:ascii="Times New Roman" w:hAnsi="Times New Roman"/>
          <w:sz w:val="22"/>
          <w:szCs w:val="22"/>
          <w:lang w:val="lv-LV"/>
        </w:rPr>
      </w:pPr>
      <w:r>
        <w:rPr>
          <w:rFonts w:ascii="Times New Roman" w:hAnsi="Times New Roman"/>
          <w:sz w:val="22"/>
          <w:szCs w:val="22"/>
          <w:lang w:val="lv-LV"/>
        </w:rPr>
        <w:t>10</w:t>
      </w:r>
      <w:r w:rsidRPr="006637D4">
        <w:rPr>
          <w:rFonts w:ascii="Times New Roman" w:hAnsi="Times New Roman"/>
          <w:sz w:val="22"/>
          <w:szCs w:val="22"/>
          <w:lang w:val="lv-LV"/>
        </w:rPr>
        <w:t>.</w:t>
      </w:r>
      <w:r w:rsidR="009B17C3">
        <w:rPr>
          <w:rFonts w:ascii="Times New Roman" w:hAnsi="Times New Roman"/>
          <w:sz w:val="22"/>
          <w:szCs w:val="22"/>
          <w:lang w:val="lv-LV"/>
        </w:rPr>
        <w:t>5</w:t>
      </w:r>
      <w:r w:rsidRPr="006637D4">
        <w:rPr>
          <w:rFonts w:ascii="Times New Roman" w:hAnsi="Times New Roman"/>
          <w:sz w:val="22"/>
          <w:szCs w:val="22"/>
          <w:lang w:val="lv-LV"/>
        </w:rPr>
        <w:t>.</w:t>
      </w:r>
      <w:r w:rsidRPr="006637D4">
        <w:rPr>
          <w:rFonts w:ascii="Times New Roman" w:hAnsi="Times New Roman"/>
          <w:sz w:val="22"/>
          <w:szCs w:val="22"/>
          <w:lang w:val="lv-LV"/>
        </w:rPr>
        <w:tab/>
        <w:t xml:space="preserve">Līguma izpildi </w:t>
      </w:r>
      <w:r>
        <w:rPr>
          <w:rFonts w:ascii="Times New Roman" w:hAnsi="Times New Roman"/>
          <w:sz w:val="22"/>
          <w:szCs w:val="22"/>
          <w:lang w:val="lv-LV"/>
        </w:rPr>
        <w:t>vada:</w:t>
      </w:r>
    </w:p>
    <w:p w14:paraId="79BFA417" w14:textId="77777777" w:rsidR="009B17C3" w:rsidRDefault="009D285F" w:rsidP="009B17C3">
      <w:pPr>
        <w:pStyle w:val="BodyText2"/>
        <w:numPr>
          <w:ilvl w:val="1"/>
          <w:numId w:val="0"/>
        </w:numPr>
        <w:tabs>
          <w:tab w:val="left" w:pos="709"/>
        </w:tabs>
        <w:spacing w:after="0" w:line="240" w:lineRule="auto"/>
        <w:ind w:left="709" w:hanging="709"/>
        <w:jc w:val="both"/>
        <w:rPr>
          <w:rFonts w:ascii="Times New Roman" w:hAnsi="Times New Roman"/>
          <w:sz w:val="22"/>
          <w:szCs w:val="22"/>
          <w:lang w:val="lv-LV"/>
        </w:rPr>
      </w:pPr>
      <w:r>
        <w:rPr>
          <w:rFonts w:ascii="Times New Roman" w:hAnsi="Times New Roman"/>
          <w:sz w:val="22"/>
          <w:szCs w:val="22"/>
          <w:lang w:val="lv-LV"/>
        </w:rPr>
        <w:t>10.</w:t>
      </w:r>
      <w:r w:rsidR="009B17C3">
        <w:rPr>
          <w:rFonts w:ascii="Times New Roman" w:hAnsi="Times New Roman"/>
          <w:sz w:val="22"/>
          <w:szCs w:val="22"/>
          <w:lang w:val="lv-LV"/>
        </w:rPr>
        <w:t>5</w:t>
      </w:r>
      <w:r>
        <w:rPr>
          <w:rFonts w:ascii="Times New Roman" w:hAnsi="Times New Roman"/>
          <w:sz w:val="22"/>
          <w:szCs w:val="22"/>
          <w:lang w:val="lv-LV"/>
        </w:rPr>
        <w:t>.1.</w:t>
      </w:r>
      <w:r>
        <w:rPr>
          <w:rFonts w:ascii="Times New Roman" w:hAnsi="Times New Roman"/>
          <w:sz w:val="22"/>
          <w:szCs w:val="22"/>
          <w:lang w:val="lv-LV"/>
        </w:rPr>
        <w:tab/>
        <w:t xml:space="preserve">no </w:t>
      </w:r>
      <w:r w:rsidRPr="00BC567A">
        <w:rPr>
          <w:rFonts w:ascii="Times New Roman" w:hAnsi="Times New Roman"/>
          <w:sz w:val="22"/>
          <w:szCs w:val="22"/>
          <w:lang w:val="lv-LV"/>
        </w:rPr>
        <w:t xml:space="preserve">Iznomātāja </w:t>
      </w:r>
      <w:r>
        <w:rPr>
          <w:rFonts w:ascii="Times New Roman" w:hAnsi="Times New Roman"/>
          <w:sz w:val="22"/>
          <w:szCs w:val="22"/>
          <w:lang w:val="lv-LV"/>
        </w:rPr>
        <w:t xml:space="preserve">puses: </w:t>
      </w:r>
      <w:r w:rsidR="009B17C3" w:rsidRPr="006D2095">
        <w:rPr>
          <w:rFonts w:ascii="Times New Roman" w:hAnsi="Times New Roman"/>
          <w:iCs/>
          <w:sz w:val="22"/>
          <w:szCs w:val="22"/>
          <w:lang w:val="lv-LV"/>
        </w:rPr>
        <w:t>(</w:t>
      </w:r>
      <w:r w:rsidR="009B17C3" w:rsidRPr="006D2095">
        <w:rPr>
          <w:rFonts w:ascii="Times New Roman" w:hAnsi="Times New Roman"/>
          <w:i/>
          <w:sz w:val="22"/>
          <w:szCs w:val="22"/>
          <w:lang w:val="lv-LV"/>
        </w:rPr>
        <w:t>amats, vārds, uzvārds, pārstāvības pamats, t</w:t>
      </w:r>
      <w:r w:rsidR="009B17C3">
        <w:rPr>
          <w:rFonts w:ascii="Times New Roman" w:hAnsi="Times New Roman"/>
          <w:i/>
          <w:sz w:val="22"/>
          <w:szCs w:val="22"/>
          <w:lang w:val="lv-LV"/>
        </w:rPr>
        <w:t>ā</w:t>
      </w:r>
      <w:r w:rsidR="009B17C3" w:rsidRPr="006D2095">
        <w:rPr>
          <w:rFonts w:ascii="Times New Roman" w:hAnsi="Times New Roman"/>
          <w:i/>
          <w:sz w:val="22"/>
          <w:szCs w:val="22"/>
          <w:lang w:val="lv-LV"/>
        </w:rPr>
        <w:t>lruņa Nr., e-pasta adrese)</w:t>
      </w:r>
      <w:r w:rsidR="009B17C3" w:rsidRPr="006D2095">
        <w:rPr>
          <w:rFonts w:ascii="Times New Roman" w:hAnsi="Times New Roman"/>
          <w:sz w:val="22"/>
          <w:szCs w:val="22"/>
          <w:lang w:val="lv-LV"/>
        </w:rPr>
        <w:t>;</w:t>
      </w:r>
    </w:p>
    <w:p w14:paraId="5AFCFD92" w14:textId="509EED2E" w:rsidR="009D285F" w:rsidRPr="0071548C" w:rsidRDefault="009D285F" w:rsidP="009B17C3">
      <w:pPr>
        <w:pStyle w:val="BodyText2"/>
        <w:numPr>
          <w:ilvl w:val="1"/>
          <w:numId w:val="0"/>
        </w:numPr>
        <w:tabs>
          <w:tab w:val="left" w:pos="709"/>
        </w:tabs>
        <w:spacing w:after="0" w:line="240" w:lineRule="auto"/>
        <w:ind w:left="709" w:hanging="709"/>
        <w:jc w:val="both"/>
        <w:rPr>
          <w:rFonts w:ascii="Times New Roman" w:hAnsi="Times New Roman"/>
          <w:sz w:val="22"/>
          <w:szCs w:val="22"/>
          <w:lang w:val="lv-LV"/>
        </w:rPr>
      </w:pPr>
      <w:r>
        <w:rPr>
          <w:rFonts w:ascii="Times New Roman" w:hAnsi="Times New Roman"/>
          <w:sz w:val="22"/>
          <w:szCs w:val="22"/>
          <w:lang w:val="lv-LV"/>
        </w:rPr>
        <w:t>10.</w:t>
      </w:r>
      <w:r w:rsidR="009B17C3">
        <w:rPr>
          <w:rFonts w:ascii="Times New Roman" w:hAnsi="Times New Roman"/>
          <w:sz w:val="22"/>
          <w:szCs w:val="22"/>
          <w:lang w:val="lv-LV"/>
        </w:rPr>
        <w:t>5</w:t>
      </w:r>
      <w:r>
        <w:rPr>
          <w:rFonts w:ascii="Times New Roman" w:hAnsi="Times New Roman"/>
          <w:sz w:val="22"/>
          <w:szCs w:val="22"/>
          <w:lang w:val="lv-LV"/>
        </w:rPr>
        <w:t>.2.</w:t>
      </w:r>
      <w:r>
        <w:rPr>
          <w:rFonts w:ascii="Times New Roman" w:hAnsi="Times New Roman"/>
          <w:sz w:val="22"/>
          <w:szCs w:val="22"/>
          <w:lang w:val="lv-LV"/>
        </w:rPr>
        <w:tab/>
      </w:r>
      <w:r w:rsidRPr="006B75D8">
        <w:rPr>
          <w:rFonts w:ascii="Times New Roman" w:hAnsi="Times New Roman"/>
          <w:sz w:val="22"/>
          <w:szCs w:val="22"/>
          <w:lang w:val="lv-LV"/>
        </w:rPr>
        <w:t>no</w:t>
      </w:r>
      <w:r>
        <w:rPr>
          <w:rFonts w:ascii="Times New Roman" w:hAnsi="Times New Roman"/>
          <w:sz w:val="22"/>
          <w:szCs w:val="22"/>
          <w:lang w:val="lv-LV"/>
        </w:rPr>
        <w:t xml:space="preserve"> </w:t>
      </w:r>
      <w:r w:rsidRPr="006B75D8">
        <w:rPr>
          <w:rFonts w:ascii="Times New Roman" w:hAnsi="Times New Roman"/>
          <w:sz w:val="22"/>
          <w:szCs w:val="22"/>
          <w:lang w:val="lv-LV"/>
        </w:rPr>
        <w:t>Nomnieka puses:</w:t>
      </w:r>
      <w:r>
        <w:rPr>
          <w:rFonts w:ascii="Times New Roman" w:hAnsi="Times New Roman"/>
          <w:sz w:val="22"/>
          <w:szCs w:val="22"/>
          <w:lang w:val="lv-LV"/>
        </w:rPr>
        <w:t xml:space="preserve"> __________________________________________________________</w:t>
      </w:r>
    </w:p>
    <w:p w14:paraId="3698BD48" w14:textId="52C4BF18" w:rsidR="009D285F" w:rsidRPr="004D0DFA" w:rsidRDefault="009D285F" w:rsidP="009D285F">
      <w:pPr>
        <w:pStyle w:val="BodyText2"/>
        <w:numPr>
          <w:ilvl w:val="1"/>
          <w:numId w:val="0"/>
        </w:numPr>
        <w:spacing w:after="0" w:line="240" w:lineRule="auto"/>
        <w:ind w:left="567" w:hanging="567"/>
        <w:jc w:val="both"/>
        <w:rPr>
          <w:rFonts w:ascii="Times New Roman" w:hAnsi="Times New Roman"/>
          <w:sz w:val="22"/>
          <w:szCs w:val="22"/>
          <w:lang w:val="lv-LV"/>
        </w:rPr>
      </w:pPr>
      <w:r>
        <w:rPr>
          <w:rFonts w:ascii="Times New Roman" w:hAnsi="Times New Roman"/>
          <w:sz w:val="22"/>
          <w:szCs w:val="22"/>
          <w:lang w:val="lv-LV"/>
        </w:rPr>
        <w:t>10</w:t>
      </w:r>
      <w:r w:rsidRPr="00F03B68">
        <w:rPr>
          <w:rFonts w:ascii="Times New Roman" w:hAnsi="Times New Roman"/>
          <w:sz w:val="22"/>
          <w:szCs w:val="22"/>
          <w:lang w:val="lv-LV"/>
        </w:rPr>
        <w:t>.</w:t>
      </w:r>
      <w:r w:rsidR="009B17C3">
        <w:rPr>
          <w:rFonts w:ascii="Times New Roman" w:hAnsi="Times New Roman"/>
          <w:sz w:val="22"/>
          <w:szCs w:val="22"/>
          <w:lang w:val="lv-LV"/>
        </w:rPr>
        <w:t>6</w:t>
      </w:r>
      <w:r w:rsidRPr="00F03B68">
        <w:rPr>
          <w:rFonts w:ascii="Times New Roman" w:hAnsi="Times New Roman"/>
          <w:sz w:val="22"/>
          <w:szCs w:val="22"/>
          <w:lang w:val="lv-LV"/>
        </w:rPr>
        <w:t>.</w:t>
      </w:r>
      <w:r>
        <w:rPr>
          <w:rFonts w:ascii="Times New Roman" w:hAnsi="Times New Roman"/>
          <w:sz w:val="22"/>
          <w:szCs w:val="22"/>
          <w:lang w:val="lv-LV"/>
        </w:rPr>
        <w:tab/>
      </w:r>
      <w:r w:rsidRPr="00993B6D">
        <w:rPr>
          <w:rFonts w:ascii="Times New Roman" w:hAnsi="Times New Roman"/>
          <w:sz w:val="22"/>
          <w:szCs w:val="22"/>
          <w:lang w:val="lv-LV"/>
        </w:rPr>
        <w:t>Parakstot L</w:t>
      </w:r>
      <w:r w:rsidRPr="00993B6D">
        <w:rPr>
          <w:rFonts w:ascii="Times New Roman" w:hAnsi="Times New Roman" w:hint="eastAsia"/>
          <w:sz w:val="22"/>
          <w:szCs w:val="22"/>
          <w:lang w:val="lv-LV"/>
        </w:rPr>
        <w:t>ī</w:t>
      </w:r>
      <w:r w:rsidRPr="00993B6D">
        <w:rPr>
          <w:rFonts w:ascii="Times New Roman" w:hAnsi="Times New Roman"/>
          <w:sz w:val="22"/>
          <w:szCs w:val="22"/>
          <w:lang w:val="lv-LV"/>
        </w:rPr>
        <w:t>gumu, Puses ar savu parakstu apliecina</w:t>
      </w:r>
      <w:r>
        <w:rPr>
          <w:rFonts w:ascii="Times New Roman" w:hAnsi="Times New Roman"/>
          <w:sz w:val="22"/>
          <w:szCs w:val="22"/>
          <w:lang w:val="lv-LV"/>
        </w:rPr>
        <w:t>,</w:t>
      </w:r>
      <w:r w:rsidRPr="00993B6D">
        <w:rPr>
          <w:rFonts w:ascii="Times New Roman" w:hAnsi="Times New Roman"/>
          <w:sz w:val="22"/>
          <w:szCs w:val="22"/>
          <w:lang w:val="lv-LV"/>
        </w:rPr>
        <w:t xml:space="preserve"> ka ir iepazinušies ar L</w:t>
      </w:r>
      <w:r w:rsidRPr="00993B6D">
        <w:rPr>
          <w:rFonts w:ascii="Times New Roman" w:hAnsi="Times New Roman" w:hint="eastAsia"/>
          <w:sz w:val="22"/>
          <w:szCs w:val="22"/>
          <w:lang w:val="lv-LV"/>
        </w:rPr>
        <w:t>ī</w:t>
      </w:r>
      <w:r w:rsidRPr="00993B6D">
        <w:rPr>
          <w:rFonts w:ascii="Times New Roman" w:hAnsi="Times New Roman"/>
          <w:sz w:val="22"/>
          <w:szCs w:val="22"/>
          <w:lang w:val="lv-LV"/>
        </w:rPr>
        <w:t>guma tekstu un piekr</w:t>
      </w:r>
      <w:r w:rsidRPr="00993B6D">
        <w:rPr>
          <w:rFonts w:ascii="Times New Roman" w:hAnsi="Times New Roman" w:hint="eastAsia"/>
          <w:sz w:val="22"/>
          <w:szCs w:val="22"/>
          <w:lang w:val="lv-LV"/>
        </w:rPr>
        <w:t>ī</w:t>
      </w:r>
      <w:r w:rsidRPr="00993B6D">
        <w:rPr>
          <w:rFonts w:ascii="Times New Roman" w:hAnsi="Times New Roman"/>
          <w:sz w:val="22"/>
          <w:szCs w:val="22"/>
          <w:lang w:val="lv-LV"/>
        </w:rPr>
        <w:t>t t</w:t>
      </w:r>
      <w:r w:rsidRPr="00993B6D">
        <w:rPr>
          <w:rFonts w:ascii="Times New Roman" w:hAnsi="Times New Roman" w:hint="eastAsia"/>
          <w:sz w:val="22"/>
          <w:szCs w:val="22"/>
          <w:lang w:val="lv-LV"/>
        </w:rPr>
        <w:t>ā</w:t>
      </w:r>
      <w:r w:rsidRPr="00993B6D">
        <w:rPr>
          <w:rFonts w:ascii="Times New Roman" w:hAnsi="Times New Roman"/>
          <w:sz w:val="22"/>
          <w:szCs w:val="22"/>
          <w:lang w:val="lv-LV"/>
        </w:rPr>
        <w:t xml:space="preserve"> </w:t>
      </w:r>
      <w:r w:rsidRPr="004D0DFA">
        <w:rPr>
          <w:rFonts w:ascii="Times New Roman" w:hAnsi="Times New Roman"/>
          <w:sz w:val="22"/>
          <w:szCs w:val="22"/>
          <w:lang w:val="lv-LV"/>
        </w:rPr>
        <w:t>saturam.</w:t>
      </w:r>
    </w:p>
    <w:p w14:paraId="1CA23492" w14:textId="54230B75" w:rsidR="009D285F" w:rsidRDefault="009D285F" w:rsidP="009D285F">
      <w:pPr>
        <w:shd w:val="clear" w:color="auto" w:fill="FFFFFF"/>
        <w:ind w:left="567" w:hanging="567"/>
        <w:jc w:val="both"/>
        <w:rPr>
          <w:rFonts w:ascii="Times New Roman" w:hAnsi="Times New Roman"/>
          <w:sz w:val="22"/>
          <w:szCs w:val="22"/>
          <w:lang w:val="lv-LV"/>
        </w:rPr>
      </w:pPr>
      <w:r w:rsidRPr="004D0DFA">
        <w:rPr>
          <w:rFonts w:ascii="Times New Roman" w:hAnsi="Times New Roman"/>
          <w:sz w:val="22"/>
          <w:szCs w:val="22"/>
          <w:lang w:val="lv-LV"/>
        </w:rPr>
        <w:t>10.</w:t>
      </w:r>
      <w:r w:rsidR="009B17C3">
        <w:rPr>
          <w:rFonts w:ascii="Times New Roman" w:hAnsi="Times New Roman"/>
          <w:sz w:val="22"/>
          <w:szCs w:val="22"/>
          <w:lang w:val="lv-LV"/>
        </w:rPr>
        <w:t>7</w:t>
      </w:r>
      <w:r w:rsidRPr="004D0DFA">
        <w:rPr>
          <w:rFonts w:ascii="Times New Roman" w:hAnsi="Times New Roman"/>
          <w:sz w:val="22"/>
          <w:szCs w:val="22"/>
          <w:lang w:val="lv-LV"/>
        </w:rPr>
        <w:t>.</w:t>
      </w:r>
      <w:r w:rsidRPr="004D0DFA">
        <w:rPr>
          <w:rFonts w:ascii="Times New Roman" w:hAnsi="Times New Roman"/>
          <w:sz w:val="22"/>
          <w:szCs w:val="22"/>
          <w:lang w:val="lv-LV"/>
        </w:rPr>
        <w:tab/>
        <w:t>L</w:t>
      </w:r>
      <w:r w:rsidRPr="004D0DFA">
        <w:rPr>
          <w:rFonts w:ascii="Times New Roman" w:hAnsi="Times New Roman" w:hint="eastAsia"/>
          <w:sz w:val="22"/>
          <w:szCs w:val="22"/>
          <w:lang w:val="lv-LV"/>
        </w:rPr>
        <w:t>ī</w:t>
      </w:r>
      <w:r w:rsidRPr="004D0DFA">
        <w:rPr>
          <w:rFonts w:ascii="Times New Roman" w:hAnsi="Times New Roman"/>
          <w:sz w:val="22"/>
          <w:szCs w:val="22"/>
          <w:lang w:val="lv-LV"/>
        </w:rPr>
        <w:t xml:space="preserve">gums </w:t>
      </w:r>
      <w:r w:rsidR="00133980">
        <w:rPr>
          <w:rFonts w:ascii="Times New Roman" w:hAnsi="Times New Roman"/>
          <w:sz w:val="22"/>
          <w:szCs w:val="22"/>
          <w:lang w:val="lv-LV"/>
        </w:rPr>
        <w:t>un tā pielikum</w:t>
      </w:r>
      <w:r w:rsidR="002735EF">
        <w:rPr>
          <w:rFonts w:ascii="Times New Roman" w:hAnsi="Times New Roman"/>
          <w:sz w:val="22"/>
          <w:szCs w:val="22"/>
          <w:lang w:val="lv-LV"/>
        </w:rPr>
        <w:t>i kopā</w:t>
      </w:r>
      <w:r w:rsidR="00133980">
        <w:rPr>
          <w:rFonts w:ascii="Times New Roman" w:hAnsi="Times New Roman"/>
          <w:sz w:val="22"/>
          <w:szCs w:val="22"/>
          <w:lang w:val="lv-LV"/>
        </w:rPr>
        <w:t xml:space="preserve"> ir </w:t>
      </w:r>
      <w:r>
        <w:rPr>
          <w:rFonts w:ascii="Times New Roman" w:hAnsi="Times New Roman"/>
          <w:sz w:val="22"/>
          <w:szCs w:val="22"/>
          <w:lang w:val="lv-LV"/>
        </w:rPr>
        <w:t>izstrādāts</w:t>
      </w:r>
      <w:r w:rsidRPr="004D0DFA">
        <w:rPr>
          <w:rFonts w:ascii="Times New Roman" w:hAnsi="Times New Roman"/>
          <w:sz w:val="22"/>
          <w:szCs w:val="22"/>
          <w:lang w:val="lv-LV"/>
        </w:rPr>
        <w:t xml:space="preserve"> un parakst</w:t>
      </w:r>
      <w:r w:rsidRPr="004D0DFA">
        <w:rPr>
          <w:rFonts w:ascii="Times New Roman" w:hAnsi="Times New Roman" w:hint="eastAsia"/>
          <w:sz w:val="22"/>
          <w:szCs w:val="22"/>
          <w:lang w:val="lv-LV"/>
        </w:rPr>
        <w:t>ī</w:t>
      </w:r>
      <w:r w:rsidRPr="004D0DFA">
        <w:rPr>
          <w:rFonts w:ascii="Times New Roman" w:hAnsi="Times New Roman"/>
          <w:sz w:val="22"/>
          <w:szCs w:val="22"/>
          <w:lang w:val="lv-LV"/>
        </w:rPr>
        <w:t xml:space="preserve">ts uz </w:t>
      </w:r>
      <w:r w:rsidR="00133980">
        <w:rPr>
          <w:rFonts w:ascii="Times New Roman" w:hAnsi="Times New Roman"/>
          <w:sz w:val="22"/>
          <w:szCs w:val="22"/>
          <w:lang w:val="lv-LV"/>
        </w:rPr>
        <w:t>__</w:t>
      </w:r>
      <w:r w:rsidRPr="004D0DFA">
        <w:rPr>
          <w:rFonts w:ascii="Times New Roman" w:hAnsi="Times New Roman"/>
          <w:sz w:val="22"/>
          <w:szCs w:val="22"/>
          <w:lang w:val="lv-LV"/>
        </w:rPr>
        <w:t xml:space="preserve"> () lap</w:t>
      </w:r>
      <w:r w:rsidRPr="004D0DFA">
        <w:rPr>
          <w:rFonts w:ascii="Times New Roman" w:hAnsi="Times New Roman" w:hint="eastAsia"/>
          <w:sz w:val="22"/>
          <w:szCs w:val="22"/>
          <w:lang w:val="lv-LV"/>
        </w:rPr>
        <w:t>ā</w:t>
      </w:r>
      <w:r w:rsidRPr="004D0DFA">
        <w:rPr>
          <w:rFonts w:ascii="Times New Roman" w:hAnsi="Times New Roman"/>
          <w:sz w:val="22"/>
          <w:szCs w:val="22"/>
          <w:lang w:val="lv-LV"/>
        </w:rPr>
        <w:t>m.</w:t>
      </w:r>
    </w:p>
    <w:p w14:paraId="15C78E79" w14:textId="77777777" w:rsidR="009D285F" w:rsidRPr="00133980" w:rsidRDefault="009D285F" w:rsidP="009D285F">
      <w:pPr>
        <w:shd w:val="clear" w:color="auto" w:fill="FFFFFF"/>
        <w:tabs>
          <w:tab w:val="num" w:pos="540"/>
        </w:tabs>
        <w:jc w:val="center"/>
        <w:rPr>
          <w:rFonts w:ascii="Times New Roman" w:hAnsi="Times New Roman"/>
          <w:b/>
          <w:sz w:val="10"/>
          <w:szCs w:val="10"/>
          <w:lang w:val="lv-LV"/>
        </w:rPr>
      </w:pPr>
    </w:p>
    <w:p w14:paraId="23B16BBC" w14:textId="77777777" w:rsidR="009D285F" w:rsidRDefault="009D285F" w:rsidP="009D285F">
      <w:pPr>
        <w:jc w:val="center"/>
        <w:rPr>
          <w:rFonts w:ascii="Times New Roman" w:hAnsi="Times New Roman"/>
          <w:b/>
          <w:sz w:val="22"/>
          <w:szCs w:val="22"/>
          <w:lang w:val="lv-LV"/>
        </w:rPr>
      </w:pPr>
      <w:r>
        <w:rPr>
          <w:rFonts w:ascii="Times New Roman" w:hAnsi="Times New Roman"/>
          <w:b/>
          <w:sz w:val="22"/>
          <w:szCs w:val="22"/>
          <w:lang w:val="lv-LV"/>
        </w:rPr>
        <w:t xml:space="preserve">11. </w:t>
      </w:r>
      <w:r w:rsidRPr="002713BB">
        <w:rPr>
          <w:rFonts w:ascii="Times New Roman" w:hAnsi="Times New Roman"/>
          <w:b/>
          <w:sz w:val="22"/>
          <w:szCs w:val="22"/>
          <w:lang w:val="lv-LV"/>
        </w:rPr>
        <w:t>Pušu rekvizīti un paraksti</w:t>
      </w:r>
    </w:p>
    <w:p w14:paraId="687ED27A" w14:textId="77777777" w:rsidR="009D285F" w:rsidRPr="00133980" w:rsidRDefault="009D285F" w:rsidP="009D285F">
      <w:pPr>
        <w:jc w:val="center"/>
        <w:rPr>
          <w:rFonts w:ascii="Times New Roman" w:hAnsi="Times New Roman"/>
          <w:b/>
          <w:sz w:val="10"/>
          <w:szCs w:val="10"/>
          <w:lang w:val="lv-LV"/>
        </w:rPr>
      </w:pPr>
    </w:p>
    <w:tbl>
      <w:tblPr>
        <w:tblpPr w:leftFromText="180" w:rightFromText="180" w:vertAnchor="text" w:horzAnchor="margin" w:tblpY="54"/>
        <w:tblOverlap w:val="never"/>
        <w:tblW w:w="9463" w:type="dxa"/>
        <w:tblLayout w:type="fixed"/>
        <w:tblLook w:val="0000" w:firstRow="0" w:lastRow="0" w:firstColumn="0" w:lastColumn="0" w:noHBand="0" w:noVBand="0"/>
      </w:tblPr>
      <w:tblGrid>
        <w:gridCol w:w="4786"/>
        <w:gridCol w:w="4677"/>
      </w:tblGrid>
      <w:tr w:rsidR="009D285F" w14:paraId="5B353DFA" w14:textId="77777777" w:rsidTr="008E730D">
        <w:trPr>
          <w:trHeight w:val="3065"/>
        </w:trPr>
        <w:tc>
          <w:tcPr>
            <w:tcW w:w="4786" w:type="dxa"/>
          </w:tcPr>
          <w:p w14:paraId="645D8196" w14:textId="77777777" w:rsidR="009D285F" w:rsidRPr="00591790" w:rsidRDefault="009D285F" w:rsidP="008E730D">
            <w:pPr>
              <w:jc w:val="both"/>
              <w:rPr>
                <w:rFonts w:ascii="Times New Roman" w:hAnsi="Times New Roman"/>
                <w:b/>
                <w:sz w:val="22"/>
                <w:szCs w:val="22"/>
                <w:lang w:val="lv-LV"/>
              </w:rPr>
            </w:pPr>
            <w:r w:rsidRPr="00591790">
              <w:rPr>
                <w:rFonts w:ascii="Times New Roman" w:hAnsi="Times New Roman"/>
                <w:b/>
                <w:sz w:val="22"/>
                <w:szCs w:val="22"/>
                <w:lang w:val="lv-LV"/>
              </w:rPr>
              <w:t>IZNOMĀTĀJS:</w:t>
            </w:r>
          </w:p>
          <w:p w14:paraId="72414D94" w14:textId="77777777" w:rsidR="009D285F" w:rsidRPr="00591790" w:rsidRDefault="009D285F" w:rsidP="008E730D">
            <w:pPr>
              <w:rPr>
                <w:rFonts w:ascii="Times New Roman" w:hAnsi="Times New Roman"/>
                <w:b/>
                <w:sz w:val="22"/>
                <w:szCs w:val="22"/>
                <w:lang w:val="lv-LV"/>
              </w:rPr>
            </w:pPr>
            <w:r w:rsidRPr="00591790">
              <w:rPr>
                <w:rFonts w:ascii="Times New Roman" w:hAnsi="Times New Roman"/>
                <w:b/>
                <w:sz w:val="22"/>
                <w:szCs w:val="22"/>
                <w:lang w:val="lv-LV"/>
              </w:rPr>
              <w:t>Valsts sabiedr</w:t>
            </w:r>
            <w:r w:rsidRPr="00591790">
              <w:rPr>
                <w:rFonts w:ascii="Times New Roman" w:hAnsi="Times New Roman" w:hint="eastAsia"/>
                <w:b/>
                <w:sz w:val="22"/>
                <w:szCs w:val="22"/>
                <w:lang w:val="lv-LV"/>
              </w:rPr>
              <w:t>ī</w:t>
            </w:r>
            <w:r w:rsidRPr="00591790">
              <w:rPr>
                <w:rFonts w:ascii="Times New Roman" w:hAnsi="Times New Roman"/>
                <w:b/>
                <w:sz w:val="22"/>
                <w:szCs w:val="22"/>
                <w:lang w:val="lv-LV"/>
              </w:rPr>
              <w:t>ba ar ierobežotu atbild</w:t>
            </w:r>
            <w:r w:rsidRPr="00591790">
              <w:rPr>
                <w:rFonts w:ascii="Times New Roman" w:hAnsi="Times New Roman" w:hint="eastAsia"/>
                <w:b/>
                <w:sz w:val="22"/>
                <w:szCs w:val="22"/>
                <w:lang w:val="lv-LV"/>
              </w:rPr>
              <w:t>ī</w:t>
            </w:r>
            <w:r w:rsidRPr="00591790">
              <w:rPr>
                <w:rFonts w:ascii="Times New Roman" w:hAnsi="Times New Roman"/>
                <w:b/>
                <w:sz w:val="22"/>
                <w:szCs w:val="22"/>
                <w:lang w:val="lv-LV"/>
              </w:rPr>
              <w:t>bu  “Zemkopības ministrijas nekustamie īpašumi”</w:t>
            </w:r>
          </w:p>
          <w:p w14:paraId="4E4A0ACB" w14:textId="5F7B6F21" w:rsidR="009D285F" w:rsidRPr="00591790" w:rsidRDefault="009D285F" w:rsidP="008E730D">
            <w:pPr>
              <w:jc w:val="both"/>
              <w:rPr>
                <w:rFonts w:ascii="Times New Roman" w:hAnsi="Times New Roman"/>
                <w:sz w:val="22"/>
                <w:szCs w:val="22"/>
                <w:lang w:val="lv-LV"/>
              </w:rPr>
            </w:pPr>
            <w:r w:rsidRPr="00591790">
              <w:rPr>
                <w:rFonts w:ascii="Times New Roman" w:hAnsi="Times New Roman"/>
                <w:sz w:val="22"/>
                <w:szCs w:val="22"/>
                <w:lang w:val="lv-LV"/>
              </w:rPr>
              <w:t>Reģistrācijas Nr.</w:t>
            </w:r>
            <w:r w:rsidR="002735EF">
              <w:rPr>
                <w:rFonts w:ascii="Times New Roman" w:hAnsi="Times New Roman"/>
                <w:sz w:val="22"/>
                <w:szCs w:val="22"/>
                <w:lang w:val="lv-LV"/>
              </w:rPr>
              <w:t xml:space="preserve"> </w:t>
            </w:r>
            <w:r w:rsidRPr="00591790">
              <w:rPr>
                <w:rFonts w:ascii="Times New Roman" w:hAnsi="Times New Roman"/>
                <w:sz w:val="22"/>
                <w:szCs w:val="22"/>
                <w:lang w:val="lv-LV"/>
              </w:rPr>
              <w:t>40003338357</w:t>
            </w:r>
          </w:p>
          <w:p w14:paraId="73379B7A" w14:textId="4F7C5A3D" w:rsidR="009D285F" w:rsidRPr="00591790" w:rsidRDefault="009D285F" w:rsidP="008E730D">
            <w:pPr>
              <w:jc w:val="both"/>
              <w:rPr>
                <w:rFonts w:ascii="Times New Roman" w:hAnsi="Times New Roman"/>
                <w:sz w:val="22"/>
                <w:szCs w:val="22"/>
                <w:lang w:val="lv-LV"/>
              </w:rPr>
            </w:pPr>
            <w:r w:rsidRPr="00591790">
              <w:rPr>
                <w:rFonts w:ascii="Times New Roman" w:hAnsi="Times New Roman"/>
                <w:sz w:val="22"/>
                <w:szCs w:val="22"/>
                <w:lang w:val="lv-LV"/>
              </w:rPr>
              <w:t xml:space="preserve"> </w:t>
            </w:r>
          </w:p>
          <w:p w14:paraId="37549B1F" w14:textId="77777777" w:rsidR="009D285F" w:rsidRDefault="009D285F" w:rsidP="008E730D">
            <w:pPr>
              <w:jc w:val="both"/>
              <w:rPr>
                <w:rFonts w:ascii="Times New Roman" w:hAnsi="Times New Roman"/>
                <w:sz w:val="22"/>
                <w:szCs w:val="22"/>
                <w:lang w:val="lv-LV"/>
              </w:rPr>
            </w:pPr>
          </w:p>
          <w:p w14:paraId="43CFBB38" w14:textId="77777777" w:rsidR="009D285F" w:rsidRPr="00591790" w:rsidRDefault="009D285F" w:rsidP="008E730D">
            <w:pPr>
              <w:jc w:val="both"/>
              <w:rPr>
                <w:rFonts w:ascii="Times New Roman" w:hAnsi="Times New Roman"/>
                <w:sz w:val="22"/>
                <w:szCs w:val="22"/>
                <w:lang w:val="lv-LV"/>
              </w:rPr>
            </w:pPr>
          </w:p>
          <w:p w14:paraId="134E2DB6" w14:textId="0A36FAF6" w:rsidR="009D285F" w:rsidRPr="00591790" w:rsidRDefault="009D285F" w:rsidP="008E730D">
            <w:pPr>
              <w:jc w:val="both"/>
              <w:rPr>
                <w:rFonts w:ascii="Times New Roman" w:hAnsi="Times New Roman"/>
                <w:b/>
                <w:i/>
                <w:sz w:val="22"/>
                <w:szCs w:val="22"/>
                <w:lang w:val="lv-LV"/>
              </w:rPr>
            </w:pPr>
            <w:r w:rsidRPr="00591790">
              <w:rPr>
                <w:rFonts w:ascii="Times New Roman" w:hAnsi="Times New Roman"/>
                <w:sz w:val="22"/>
                <w:szCs w:val="22"/>
                <w:lang w:val="lv-LV"/>
              </w:rPr>
              <w:t>________________________</w:t>
            </w:r>
            <w:r w:rsidRPr="00591790">
              <w:rPr>
                <w:rFonts w:ascii="Times New Roman" w:hAnsi="Times New Roman"/>
                <w:b/>
                <w:sz w:val="22"/>
                <w:szCs w:val="22"/>
                <w:lang w:val="lv-LV"/>
              </w:rPr>
              <w:t xml:space="preserve"> </w:t>
            </w:r>
            <w:r w:rsidR="00133980" w:rsidRPr="006D2095">
              <w:rPr>
                <w:rFonts w:ascii="Times New Roman" w:hAnsi="Times New Roman"/>
                <w:i/>
                <w:sz w:val="22"/>
                <w:szCs w:val="22"/>
                <w:lang w:val="lv-LV"/>
              </w:rPr>
              <w:t xml:space="preserve"> vārds, uzvārds</w:t>
            </w:r>
          </w:p>
        </w:tc>
        <w:tc>
          <w:tcPr>
            <w:tcW w:w="4677" w:type="dxa"/>
          </w:tcPr>
          <w:p w14:paraId="393C54D7" w14:textId="77777777" w:rsidR="009D285F" w:rsidRPr="00591790" w:rsidRDefault="009D285F" w:rsidP="008E730D">
            <w:pPr>
              <w:ind w:left="17"/>
              <w:rPr>
                <w:rFonts w:ascii="Times New Roman" w:hAnsi="Times New Roman"/>
                <w:b/>
                <w:sz w:val="22"/>
                <w:szCs w:val="22"/>
                <w:lang w:val="lv-LV"/>
              </w:rPr>
            </w:pPr>
            <w:r w:rsidRPr="00591790">
              <w:rPr>
                <w:rFonts w:ascii="Times New Roman" w:hAnsi="Times New Roman"/>
                <w:b/>
                <w:sz w:val="22"/>
                <w:szCs w:val="22"/>
                <w:lang w:val="lv-LV"/>
              </w:rPr>
              <w:t xml:space="preserve">NOMNIEKS: </w:t>
            </w:r>
          </w:p>
          <w:p w14:paraId="7BE6DF27" w14:textId="77777777" w:rsidR="009D285F" w:rsidRDefault="009D285F" w:rsidP="008E730D">
            <w:pPr>
              <w:ind w:left="17"/>
              <w:jc w:val="both"/>
              <w:rPr>
                <w:rFonts w:ascii="Times New Roman" w:hAnsi="Times New Roman"/>
                <w:b/>
                <w:sz w:val="22"/>
                <w:szCs w:val="22"/>
                <w:lang w:val="lv-LV"/>
              </w:rPr>
            </w:pPr>
          </w:p>
          <w:p w14:paraId="36A1DA40" w14:textId="77777777" w:rsidR="00133980" w:rsidRDefault="00133980" w:rsidP="008E730D">
            <w:pPr>
              <w:ind w:left="17"/>
              <w:jc w:val="both"/>
              <w:rPr>
                <w:rFonts w:ascii="Times New Roman" w:hAnsi="Times New Roman"/>
                <w:b/>
                <w:sz w:val="22"/>
                <w:szCs w:val="22"/>
                <w:lang w:val="lv-LV"/>
              </w:rPr>
            </w:pPr>
          </w:p>
          <w:p w14:paraId="4ECFE8DD" w14:textId="77777777" w:rsidR="00133980" w:rsidRDefault="00133980" w:rsidP="008E730D">
            <w:pPr>
              <w:ind w:left="17"/>
              <w:jc w:val="both"/>
              <w:rPr>
                <w:rFonts w:ascii="Times New Roman" w:hAnsi="Times New Roman"/>
                <w:b/>
                <w:sz w:val="22"/>
                <w:szCs w:val="22"/>
                <w:lang w:val="lv-LV"/>
              </w:rPr>
            </w:pPr>
          </w:p>
          <w:p w14:paraId="47E2BD39" w14:textId="77777777" w:rsidR="00133980" w:rsidRDefault="00133980" w:rsidP="008E730D">
            <w:pPr>
              <w:ind w:left="17"/>
              <w:jc w:val="both"/>
              <w:rPr>
                <w:rFonts w:ascii="Times New Roman" w:hAnsi="Times New Roman"/>
                <w:sz w:val="22"/>
                <w:szCs w:val="22"/>
                <w:lang w:val="lv-LV"/>
              </w:rPr>
            </w:pPr>
          </w:p>
          <w:p w14:paraId="630BE15D" w14:textId="77777777" w:rsidR="009D285F" w:rsidRDefault="009D285F" w:rsidP="008E730D">
            <w:pPr>
              <w:ind w:left="17"/>
              <w:jc w:val="both"/>
              <w:rPr>
                <w:rFonts w:ascii="Times New Roman" w:hAnsi="Times New Roman"/>
                <w:sz w:val="22"/>
                <w:szCs w:val="22"/>
                <w:lang w:val="lv-LV"/>
              </w:rPr>
            </w:pPr>
          </w:p>
          <w:p w14:paraId="59D192E9" w14:textId="77777777" w:rsidR="009D285F" w:rsidRPr="00D60E88" w:rsidRDefault="009D285F" w:rsidP="008E730D">
            <w:pPr>
              <w:ind w:left="17"/>
              <w:jc w:val="both"/>
              <w:rPr>
                <w:rFonts w:ascii="Times New Roman" w:hAnsi="Times New Roman"/>
                <w:sz w:val="22"/>
                <w:szCs w:val="22"/>
                <w:lang w:val="lv-LV"/>
              </w:rPr>
            </w:pPr>
          </w:p>
          <w:p w14:paraId="57FDE496" w14:textId="714D518B" w:rsidR="009D285F" w:rsidRPr="00D60E88" w:rsidRDefault="009D285F" w:rsidP="008E730D">
            <w:pPr>
              <w:ind w:left="17"/>
              <w:rPr>
                <w:rFonts w:ascii="Times New Roman" w:hAnsi="Times New Roman"/>
                <w:sz w:val="22"/>
                <w:szCs w:val="22"/>
                <w:lang w:val="lv-LV"/>
              </w:rPr>
            </w:pPr>
            <w:r w:rsidRPr="00D60E88">
              <w:rPr>
                <w:rFonts w:ascii="Times New Roman" w:hAnsi="Times New Roman"/>
                <w:b/>
                <w:sz w:val="22"/>
                <w:szCs w:val="22"/>
                <w:lang w:val="lv-LV"/>
              </w:rPr>
              <w:t xml:space="preserve">_____________________ </w:t>
            </w:r>
            <w:r w:rsidR="00133980" w:rsidRPr="006D2095">
              <w:rPr>
                <w:rFonts w:ascii="Times New Roman" w:hAnsi="Times New Roman"/>
                <w:i/>
                <w:sz w:val="22"/>
                <w:szCs w:val="22"/>
                <w:lang w:val="lv-LV"/>
              </w:rPr>
              <w:t xml:space="preserve"> vārds, uzvārds</w:t>
            </w:r>
          </w:p>
          <w:p w14:paraId="42373691" w14:textId="77777777" w:rsidR="009D285F" w:rsidRPr="00591790" w:rsidRDefault="009D285F" w:rsidP="008E730D">
            <w:pPr>
              <w:ind w:left="17"/>
              <w:jc w:val="both"/>
              <w:rPr>
                <w:rFonts w:ascii="Times New Roman" w:hAnsi="Times New Roman"/>
                <w:sz w:val="22"/>
                <w:szCs w:val="22"/>
                <w:lang w:val="lv-LV"/>
              </w:rPr>
            </w:pPr>
          </w:p>
        </w:tc>
      </w:tr>
    </w:tbl>
    <w:p w14:paraId="24978FD7" w14:textId="77777777" w:rsidR="009D285F" w:rsidRDefault="009D285F" w:rsidP="009D285F">
      <w:pPr>
        <w:jc w:val="center"/>
        <w:rPr>
          <w:rFonts w:ascii="Times New Roman" w:hAnsi="Times New Roman"/>
          <w:sz w:val="22"/>
          <w:szCs w:val="22"/>
        </w:rPr>
      </w:pPr>
    </w:p>
    <w:p w14:paraId="6575F3C9" w14:textId="77777777" w:rsidR="009D285F" w:rsidRDefault="009D285F" w:rsidP="009D285F">
      <w:pPr>
        <w:jc w:val="center"/>
        <w:rPr>
          <w:rFonts w:ascii="Times New Roman" w:hAnsi="Times New Roman"/>
          <w:sz w:val="22"/>
          <w:szCs w:val="22"/>
        </w:rPr>
      </w:pPr>
    </w:p>
    <w:p w14:paraId="79164733" w14:textId="77777777" w:rsidR="009D285F" w:rsidRDefault="009D285F" w:rsidP="009D285F">
      <w:pPr>
        <w:jc w:val="center"/>
        <w:rPr>
          <w:rFonts w:ascii="Times New Roman" w:hAnsi="Times New Roman"/>
          <w:sz w:val="22"/>
          <w:szCs w:val="22"/>
        </w:rPr>
      </w:pPr>
    </w:p>
    <w:p w14:paraId="66B65FEB" w14:textId="77777777" w:rsidR="009D285F" w:rsidRDefault="009D285F" w:rsidP="009D285F">
      <w:pPr>
        <w:jc w:val="center"/>
        <w:rPr>
          <w:rFonts w:ascii="Times New Roman" w:hAnsi="Times New Roman"/>
          <w:sz w:val="22"/>
          <w:szCs w:val="22"/>
        </w:rPr>
      </w:pPr>
    </w:p>
    <w:p w14:paraId="7D8AA5E4" w14:textId="77777777" w:rsidR="009D285F" w:rsidRPr="001A41A9" w:rsidRDefault="009D285F" w:rsidP="009D285F">
      <w:pPr>
        <w:jc w:val="center"/>
        <w:rPr>
          <w:rFonts w:ascii="Times New Roman" w:hAnsi="Times New Roman"/>
          <w:sz w:val="22"/>
          <w:szCs w:val="22"/>
          <w:lang w:val="lv-LV"/>
        </w:rPr>
      </w:pPr>
      <w:r w:rsidRPr="001A41A9">
        <w:rPr>
          <w:rFonts w:ascii="Times New Roman" w:hAnsi="Times New Roman"/>
          <w:sz w:val="22"/>
          <w:szCs w:val="22"/>
          <w:lang w:val="lv-LV"/>
        </w:rPr>
        <w:t xml:space="preserve">Līgums parakstīts ar drošu elektronisko parakstu, kas satur laika zīmogu. </w:t>
      </w:r>
    </w:p>
    <w:p w14:paraId="4B0B0EC5" w14:textId="77777777" w:rsidR="009D285F" w:rsidRPr="001A41A9" w:rsidRDefault="009D285F" w:rsidP="009D285F">
      <w:pPr>
        <w:jc w:val="center"/>
        <w:rPr>
          <w:rFonts w:ascii="Times New Roman" w:hAnsi="Times New Roman"/>
          <w:i/>
          <w:sz w:val="20"/>
          <w:lang w:val="lv-LV"/>
        </w:rPr>
      </w:pPr>
      <w:r w:rsidRPr="001A41A9">
        <w:rPr>
          <w:rFonts w:ascii="Times New Roman" w:hAnsi="Times New Roman"/>
          <w:sz w:val="22"/>
          <w:szCs w:val="22"/>
          <w:lang w:val="lv-LV"/>
        </w:rPr>
        <w:t>Līguma abpusējās parakstīšanas datums ir pēdējā parakstītāja laika zīmoga datums un laiks.</w:t>
      </w:r>
    </w:p>
    <w:p w14:paraId="0242679F" w14:textId="77777777" w:rsidR="009D285F" w:rsidRPr="00DF05A6" w:rsidRDefault="009D285F" w:rsidP="009D285F">
      <w:pPr>
        <w:rPr>
          <w:rFonts w:ascii="Times New Roman" w:hAnsi="Times New Roman"/>
          <w:sz w:val="20"/>
          <w:lang w:val="lv-LV"/>
        </w:rPr>
      </w:pPr>
    </w:p>
    <w:p w14:paraId="488E0040" w14:textId="77777777" w:rsidR="009D285F" w:rsidRDefault="009D285F" w:rsidP="009D285F">
      <w:pPr>
        <w:rPr>
          <w:rFonts w:ascii="Times New Roman" w:hAnsi="Times New Roman"/>
          <w:sz w:val="20"/>
          <w:lang w:val="lv-LV"/>
        </w:rPr>
      </w:pPr>
    </w:p>
    <w:p w14:paraId="0AAC67A7" w14:textId="77777777" w:rsidR="009D285F" w:rsidRDefault="009D285F" w:rsidP="009D285F"/>
    <w:p w14:paraId="7A305FEC" w14:textId="77777777" w:rsidR="007B256A" w:rsidRDefault="007B256A"/>
    <w:sectPr w:rsidR="007B256A" w:rsidSect="00C32FF1">
      <w:pgSz w:w="11906" w:h="16838"/>
      <w:pgMar w:top="1418"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altTimesRoman">
    <w:altName w:val="Arial"/>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71DC0"/>
    <w:multiLevelType w:val="multilevel"/>
    <w:tmpl w:val="F064AFAA"/>
    <w:lvl w:ilvl="0">
      <w:start w:val="1"/>
      <w:numFmt w:val="decimal"/>
      <w:pStyle w:val="ListHeading1"/>
      <w:suff w:val="space"/>
      <w:lvlText w:val="%1."/>
      <w:lvlJc w:val="left"/>
      <w:pPr>
        <w:ind w:left="0" w:firstLine="0"/>
      </w:pPr>
    </w:lvl>
    <w:lvl w:ilvl="1">
      <w:start w:val="1"/>
      <w:numFmt w:val="decimal"/>
      <w:pStyle w:val="ListBodyLevel1"/>
      <w:lvlText w:val="1.%2."/>
      <w:lvlJc w:val="left"/>
      <w:pPr>
        <w:ind w:left="567" w:hanging="567"/>
      </w:pPr>
      <w:rPr>
        <w:rFonts w:ascii="Times New Roman" w:hAnsi="Times New Roman" w:cs="Times New Roman" w:hint="default"/>
      </w:rPr>
    </w:lvl>
    <w:lvl w:ilvl="2">
      <w:start w:val="1"/>
      <w:numFmt w:val="decimal"/>
      <w:pStyle w:val="ListBodyLevel2"/>
      <w:lvlText w:val="%1.%2.%3."/>
      <w:lvlJc w:val="left"/>
      <w:pPr>
        <w:ind w:left="1134" w:hanging="567"/>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99B0E6E"/>
    <w:multiLevelType w:val="hybridMultilevel"/>
    <w:tmpl w:val="DD8CF3D0"/>
    <w:lvl w:ilvl="0" w:tplc="50703B4A">
      <w:start w:val="1"/>
      <w:numFmt w:val="bullet"/>
      <w:lvlText w:val="-"/>
      <w:lvlJc w:val="left"/>
      <w:pPr>
        <w:ind w:left="930" w:hanging="360"/>
      </w:pPr>
      <w:rPr>
        <w:rFonts w:ascii="Times New Roman" w:eastAsia="Times New Roman" w:hAnsi="Times New Roman" w:cs="Times New Roman" w:hint="default"/>
      </w:rPr>
    </w:lvl>
    <w:lvl w:ilvl="1" w:tplc="04260003" w:tentative="1">
      <w:start w:val="1"/>
      <w:numFmt w:val="bullet"/>
      <w:lvlText w:val="o"/>
      <w:lvlJc w:val="left"/>
      <w:pPr>
        <w:ind w:left="1650" w:hanging="360"/>
      </w:pPr>
      <w:rPr>
        <w:rFonts w:ascii="Courier New" w:hAnsi="Courier New" w:cs="Courier New" w:hint="default"/>
      </w:rPr>
    </w:lvl>
    <w:lvl w:ilvl="2" w:tplc="04260005" w:tentative="1">
      <w:start w:val="1"/>
      <w:numFmt w:val="bullet"/>
      <w:lvlText w:val=""/>
      <w:lvlJc w:val="left"/>
      <w:pPr>
        <w:ind w:left="2370" w:hanging="360"/>
      </w:pPr>
      <w:rPr>
        <w:rFonts w:ascii="Wingdings" w:hAnsi="Wingdings" w:hint="default"/>
      </w:rPr>
    </w:lvl>
    <w:lvl w:ilvl="3" w:tplc="04260001" w:tentative="1">
      <w:start w:val="1"/>
      <w:numFmt w:val="bullet"/>
      <w:lvlText w:val=""/>
      <w:lvlJc w:val="left"/>
      <w:pPr>
        <w:ind w:left="3090" w:hanging="360"/>
      </w:pPr>
      <w:rPr>
        <w:rFonts w:ascii="Symbol" w:hAnsi="Symbol" w:hint="default"/>
      </w:rPr>
    </w:lvl>
    <w:lvl w:ilvl="4" w:tplc="04260003" w:tentative="1">
      <w:start w:val="1"/>
      <w:numFmt w:val="bullet"/>
      <w:lvlText w:val="o"/>
      <w:lvlJc w:val="left"/>
      <w:pPr>
        <w:ind w:left="3810" w:hanging="360"/>
      </w:pPr>
      <w:rPr>
        <w:rFonts w:ascii="Courier New" w:hAnsi="Courier New" w:cs="Courier New" w:hint="default"/>
      </w:rPr>
    </w:lvl>
    <w:lvl w:ilvl="5" w:tplc="04260005" w:tentative="1">
      <w:start w:val="1"/>
      <w:numFmt w:val="bullet"/>
      <w:lvlText w:val=""/>
      <w:lvlJc w:val="left"/>
      <w:pPr>
        <w:ind w:left="4530" w:hanging="360"/>
      </w:pPr>
      <w:rPr>
        <w:rFonts w:ascii="Wingdings" w:hAnsi="Wingdings" w:hint="default"/>
      </w:rPr>
    </w:lvl>
    <w:lvl w:ilvl="6" w:tplc="04260001" w:tentative="1">
      <w:start w:val="1"/>
      <w:numFmt w:val="bullet"/>
      <w:lvlText w:val=""/>
      <w:lvlJc w:val="left"/>
      <w:pPr>
        <w:ind w:left="5250" w:hanging="360"/>
      </w:pPr>
      <w:rPr>
        <w:rFonts w:ascii="Symbol" w:hAnsi="Symbol" w:hint="default"/>
      </w:rPr>
    </w:lvl>
    <w:lvl w:ilvl="7" w:tplc="04260003" w:tentative="1">
      <w:start w:val="1"/>
      <w:numFmt w:val="bullet"/>
      <w:lvlText w:val="o"/>
      <w:lvlJc w:val="left"/>
      <w:pPr>
        <w:ind w:left="5970" w:hanging="360"/>
      </w:pPr>
      <w:rPr>
        <w:rFonts w:ascii="Courier New" w:hAnsi="Courier New" w:cs="Courier New" w:hint="default"/>
      </w:rPr>
    </w:lvl>
    <w:lvl w:ilvl="8" w:tplc="04260005" w:tentative="1">
      <w:start w:val="1"/>
      <w:numFmt w:val="bullet"/>
      <w:lvlText w:val=""/>
      <w:lvlJc w:val="left"/>
      <w:pPr>
        <w:ind w:left="6690" w:hanging="360"/>
      </w:pPr>
      <w:rPr>
        <w:rFonts w:ascii="Wingdings" w:hAnsi="Wingdings" w:hint="default"/>
      </w:rPr>
    </w:lvl>
  </w:abstractNum>
  <w:abstractNum w:abstractNumId="2" w15:restartNumberingAfterBreak="0">
    <w:nsid w:val="26426B10"/>
    <w:multiLevelType w:val="multilevel"/>
    <w:tmpl w:val="3D6233C4"/>
    <w:lvl w:ilvl="0">
      <w:start w:val="7"/>
      <w:numFmt w:val="decimal"/>
      <w:lvlText w:val="%1."/>
      <w:lvlJc w:val="left"/>
      <w:pPr>
        <w:ind w:left="504" w:hanging="504"/>
      </w:pPr>
      <w:rPr>
        <w:rFonts w:hint="default"/>
      </w:rPr>
    </w:lvl>
    <w:lvl w:ilvl="1">
      <w:start w:val="2"/>
      <w:numFmt w:val="decimal"/>
      <w:lvlText w:val="%1.%2."/>
      <w:lvlJc w:val="left"/>
      <w:pPr>
        <w:ind w:left="684" w:hanging="504"/>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320E0B2A"/>
    <w:multiLevelType w:val="multilevel"/>
    <w:tmpl w:val="D3B444EC"/>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u w:val="none"/>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 w15:restartNumberingAfterBreak="0">
    <w:nsid w:val="34347DF8"/>
    <w:multiLevelType w:val="hybridMultilevel"/>
    <w:tmpl w:val="192C2EFA"/>
    <w:lvl w:ilvl="0" w:tplc="FFFFFFFF">
      <w:start w:val="1"/>
      <w:numFmt w:val="decimal"/>
      <w:lvlText w:val="7.%1. "/>
      <w:lvlJc w:val="left"/>
      <w:pPr>
        <w:ind w:left="720" w:hanging="360"/>
      </w:pPr>
      <w:rPr>
        <w:b w:val="0"/>
        <w:i w:val="0"/>
        <w:sz w:val="22"/>
        <w:szCs w:val="22"/>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7B51FDD"/>
    <w:multiLevelType w:val="multilevel"/>
    <w:tmpl w:val="1D1062A0"/>
    <w:lvl w:ilvl="0">
      <w:start w:val="7"/>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6655059C"/>
    <w:multiLevelType w:val="hybridMultilevel"/>
    <w:tmpl w:val="867A7AC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C9E475A"/>
    <w:multiLevelType w:val="multilevel"/>
    <w:tmpl w:val="FC781DF2"/>
    <w:lvl w:ilvl="0">
      <w:start w:val="3"/>
      <w:numFmt w:val="decimal"/>
      <w:lvlText w:val="%1."/>
      <w:lvlJc w:val="left"/>
      <w:pPr>
        <w:ind w:left="504" w:hanging="504"/>
      </w:pPr>
      <w:rPr>
        <w:rFonts w:hint="default"/>
      </w:rPr>
    </w:lvl>
    <w:lvl w:ilvl="1">
      <w:start w:val="8"/>
      <w:numFmt w:val="decimal"/>
      <w:lvlText w:val="%1.%2."/>
      <w:lvlJc w:val="left"/>
      <w:pPr>
        <w:ind w:left="504" w:hanging="504"/>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83851810">
    <w:abstractNumId w:val="3"/>
  </w:num>
  <w:num w:numId="2" w16cid:durableId="1685864857">
    <w:abstractNumId w:val="4"/>
  </w:num>
  <w:num w:numId="3" w16cid:durableId="1502348818">
    <w:abstractNumId w:val="0"/>
  </w:num>
  <w:num w:numId="4" w16cid:durableId="56322025">
    <w:abstractNumId w:val="5"/>
  </w:num>
  <w:num w:numId="5" w16cid:durableId="797794817">
    <w:abstractNumId w:val="2"/>
  </w:num>
  <w:num w:numId="6" w16cid:durableId="445853089">
    <w:abstractNumId w:val="1"/>
  </w:num>
  <w:num w:numId="7" w16cid:durableId="1822694049">
    <w:abstractNumId w:val="6"/>
  </w:num>
  <w:num w:numId="8" w16cid:durableId="1016511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85F"/>
    <w:rsid w:val="000010CA"/>
    <w:rsid w:val="000E2253"/>
    <w:rsid w:val="001235E3"/>
    <w:rsid w:val="00133980"/>
    <w:rsid w:val="0013573A"/>
    <w:rsid w:val="001674A7"/>
    <w:rsid w:val="001F0131"/>
    <w:rsid w:val="002735EF"/>
    <w:rsid w:val="00276E88"/>
    <w:rsid w:val="00313178"/>
    <w:rsid w:val="00316D06"/>
    <w:rsid w:val="00361C73"/>
    <w:rsid w:val="003D3B44"/>
    <w:rsid w:val="003D7FA6"/>
    <w:rsid w:val="00486154"/>
    <w:rsid w:val="0054147C"/>
    <w:rsid w:val="007A08B1"/>
    <w:rsid w:val="007B256A"/>
    <w:rsid w:val="00974A17"/>
    <w:rsid w:val="009827FA"/>
    <w:rsid w:val="00990A98"/>
    <w:rsid w:val="009B17C3"/>
    <w:rsid w:val="009D285F"/>
    <w:rsid w:val="00A237FA"/>
    <w:rsid w:val="00A63601"/>
    <w:rsid w:val="00B3131A"/>
    <w:rsid w:val="00C32FF1"/>
    <w:rsid w:val="00CD60C0"/>
    <w:rsid w:val="00D855B1"/>
    <w:rsid w:val="00DF424A"/>
    <w:rsid w:val="00EA7AFA"/>
    <w:rsid w:val="00F828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467BE"/>
  <w15:chartTrackingRefBased/>
  <w15:docId w15:val="{CC0E5C48-342F-4FB5-9E0B-B6DC3CC7D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85F"/>
    <w:pPr>
      <w:overflowPunct w:val="0"/>
      <w:autoSpaceDE w:val="0"/>
      <w:autoSpaceDN w:val="0"/>
      <w:adjustRightInd w:val="0"/>
      <w:spacing w:after="0" w:line="240" w:lineRule="auto"/>
      <w:textAlignment w:val="baseline"/>
    </w:pPr>
    <w:rPr>
      <w:rFonts w:ascii="BaltTimesRoman" w:eastAsia="Times New Roman" w:hAnsi="BaltTimesRoman" w:cs="Times New Roman"/>
      <w:kern w:val="0"/>
      <w:sz w:val="28"/>
      <w:szCs w:val="20"/>
      <w:lang w:val="en-GB"/>
      <w14:ligatures w14:val="none"/>
    </w:rPr>
  </w:style>
  <w:style w:type="paragraph" w:styleId="Heading1">
    <w:name w:val="heading 1"/>
    <w:basedOn w:val="Normal"/>
    <w:next w:val="Normal"/>
    <w:link w:val="Heading1Char"/>
    <w:uiPriority w:val="9"/>
    <w:qFormat/>
    <w:rsid w:val="009D28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D28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D285F"/>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9D285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D285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D285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285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285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285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285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D285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D285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285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D285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D28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28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28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285F"/>
    <w:rPr>
      <w:rFonts w:eastAsiaTheme="majorEastAsia" w:cstheme="majorBidi"/>
      <w:color w:val="272727" w:themeColor="text1" w:themeTint="D8"/>
    </w:rPr>
  </w:style>
  <w:style w:type="paragraph" w:styleId="Title">
    <w:name w:val="Title"/>
    <w:basedOn w:val="Normal"/>
    <w:next w:val="Normal"/>
    <w:link w:val="TitleChar"/>
    <w:uiPriority w:val="10"/>
    <w:qFormat/>
    <w:rsid w:val="009D28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28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285F"/>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9D28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285F"/>
    <w:pPr>
      <w:spacing w:before="160"/>
      <w:jc w:val="center"/>
    </w:pPr>
    <w:rPr>
      <w:i/>
      <w:iCs/>
      <w:color w:val="404040" w:themeColor="text1" w:themeTint="BF"/>
    </w:rPr>
  </w:style>
  <w:style w:type="character" w:customStyle="1" w:styleId="QuoteChar">
    <w:name w:val="Quote Char"/>
    <w:basedOn w:val="DefaultParagraphFont"/>
    <w:link w:val="Quote"/>
    <w:uiPriority w:val="29"/>
    <w:rsid w:val="009D285F"/>
    <w:rPr>
      <w:i/>
      <w:iCs/>
      <w:color w:val="404040" w:themeColor="text1" w:themeTint="BF"/>
    </w:rPr>
  </w:style>
  <w:style w:type="paragraph" w:styleId="ListParagraph">
    <w:name w:val="List Paragraph"/>
    <w:basedOn w:val="Normal"/>
    <w:uiPriority w:val="34"/>
    <w:qFormat/>
    <w:rsid w:val="009D285F"/>
    <w:pPr>
      <w:ind w:left="720"/>
      <w:contextualSpacing/>
    </w:pPr>
  </w:style>
  <w:style w:type="character" w:styleId="IntenseEmphasis">
    <w:name w:val="Intense Emphasis"/>
    <w:basedOn w:val="DefaultParagraphFont"/>
    <w:uiPriority w:val="21"/>
    <w:qFormat/>
    <w:rsid w:val="009D285F"/>
    <w:rPr>
      <w:i/>
      <w:iCs/>
      <w:color w:val="2F5496" w:themeColor="accent1" w:themeShade="BF"/>
    </w:rPr>
  </w:style>
  <w:style w:type="paragraph" w:styleId="IntenseQuote">
    <w:name w:val="Intense Quote"/>
    <w:basedOn w:val="Normal"/>
    <w:next w:val="Normal"/>
    <w:link w:val="IntenseQuoteChar"/>
    <w:uiPriority w:val="30"/>
    <w:qFormat/>
    <w:rsid w:val="009D28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D285F"/>
    <w:rPr>
      <w:i/>
      <w:iCs/>
      <w:color w:val="2F5496" w:themeColor="accent1" w:themeShade="BF"/>
    </w:rPr>
  </w:style>
  <w:style w:type="character" w:styleId="IntenseReference">
    <w:name w:val="Intense Reference"/>
    <w:basedOn w:val="DefaultParagraphFont"/>
    <w:uiPriority w:val="32"/>
    <w:qFormat/>
    <w:rsid w:val="009D285F"/>
    <w:rPr>
      <w:b/>
      <w:bCs/>
      <w:smallCaps/>
      <w:color w:val="2F5496" w:themeColor="accent1" w:themeShade="BF"/>
      <w:spacing w:val="5"/>
    </w:rPr>
  </w:style>
  <w:style w:type="paragraph" w:styleId="BodyText">
    <w:name w:val="Body Text"/>
    <w:basedOn w:val="Normal"/>
    <w:link w:val="BodyTextChar"/>
    <w:rsid w:val="009D285F"/>
    <w:pPr>
      <w:widowControl w:val="0"/>
      <w:shd w:val="clear" w:color="auto" w:fill="FFFFFF"/>
      <w:jc w:val="both"/>
    </w:pPr>
    <w:rPr>
      <w:rFonts w:ascii="Times New Roman" w:hAnsi="Times New Roman"/>
      <w:sz w:val="24"/>
      <w:lang w:val="lv-LV"/>
    </w:rPr>
  </w:style>
  <w:style w:type="character" w:customStyle="1" w:styleId="BodyTextChar">
    <w:name w:val="Body Text Char"/>
    <w:basedOn w:val="DefaultParagraphFont"/>
    <w:link w:val="BodyText"/>
    <w:rsid w:val="009D285F"/>
    <w:rPr>
      <w:rFonts w:ascii="Times New Roman" w:eastAsia="Times New Roman" w:hAnsi="Times New Roman" w:cs="Times New Roman"/>
      <w:kern w:val="0"/>
      <w:sz w:val="24"/>
      <w:szCs w:val="20"/>
      <w:shd w:val="clear" w:color="auto" w:fill="FFFFFF"/>
      <w14:ligatures w14:val="none"/>
    </w:rPr>
  </w:style>
  <w:style w:type="paragraph" w:styleId="BodyText2">
    <w:name w:val="Body Text 2"/>
    <w:basedOn w:val="Normal"/>
    <w:link w:val="BodyText2Char"/>
    <w:rsid w:val="009D285F"/>
    <w:pPr>
      <w:spacing w:after="120" w:line="480" w:lineRule="auto"/>
    </w:pPr>
  </w:style>
  <w:style w:type="character" w:customStyle="1" w:styleId="BodyText2Char">
    <w:name w:val="Body Text 2 Char"/>
    <w:basedOn w:val="DefaultParagraphFont"/>
    <w:link w:val="BodyText2"/>
    <w:rsid w:val="009D285F"/>
    <w:rPr>
      <w:rFonts w:ascii="BaltTimesRoman" w:eastAsia="Times New Roman" w:hAnsi="BaltTimesRoman" w:cs="Times New Roman"/>
      <w:kern w:val="0"/>
      <w:sz w:val="28"/>
      <w:szCs w:val="20"/>
      <w:lang w:val="en-GB"/>
      <w14:ligatures w14:val="none"/>
    </w:rPr>
  </w:style>
  <w:style w:type="paragraph" w:customStyle="1" w:styleId="Paraststmeklis1">
    <w:name w:val="Parasts (tīmeklis)1"/>
    <w:basedOn w:val="Normal"/>
    <w:semiHidden/>
    <w:rsid w:val="009D285F"/>
    <w:pPr>
      <w:overflowPunct/>
      <w:autoSpaceDE/>
      <w:autoSpaceDN/>
      <w:adjustRightInd/>
      <w:spacing w:before="100" w:beforeAutospacing="1" w:after="100" w:afterAutospacing="1"/>
      <w:textAlignment w:val="auto"/>
    </w:pPr>
    <w:rPr>
      <w:rFonts w:ascii="Times New Roman" w:hAnsi="Times New Roman"/>
      <w:sz w:val="24"/>
      <w:szCs w:val="24"/>
      <w:lang w:val="lv-LV" w:eastAsia="lv-LV"/>
    </w:rPr>
  </w:style>
  <w:style w:type="paragraph" w:customStyle="1" w:styleId="ListHeading1">
    <w:name w:val="List Heading 1"/>
    <w:basedOn w:val="Normal"/>
    <w:qFormat/>
    <w:rsid w:val="009D285F"/>
    <w:pPr>
      <w:keepNext/>
      <w:numPr>
        <w:numId w:val="3"/>
      </w:numPr>
      <w:overflowPunct/>
      <w:autoSpaceDE/>
      <w:autoSpaceDN/>
      <w:adjustRightInd/>
      <w:spacing w:before="240" w:after="120"/>
      <w:jc w:val="center"/>
      <w:textAlignment w:val="auto"/>
      <w:outlineLvl w:val="0"/>
    </w:pPr>
    <w:rPr>
      <w:rFonts w:ascii="Times New Roman" w:eastAsia="SimSun" w:hAnsi="Times New Roman"/>
      <w:b/>
      <w:color w:val="000000"/>
      <w:sz w:val="22"/>
      <w:szCs w:val="22"/>
      <w:lang w:val="lv-LV"/>
    </w:rPr>
  </w:style>
  <w:style w:type="paragraph" w:customStyle="1" w:styleId="ListBodyLevel1">
    <w:name w:val="List Body Level 1"/>
    <w:basedOn w:val="ListHeading1"/>
    <w:rsid w:val="009D285F"/>
    <w:pPr>
      <w:keepNext w:val="0"/>
      <w:widowControl w:val="0"/>
      <w:numPr>
        <w:ilvl w:val="1"/>
      </w:numPr>
      <w:spacing w:before="0" w:after="0"/>
      <w:jc w:val="both"/>
      <w:outlineLvl w:val="1"/>
    </w:pPr>
    <w:rPr>
      <w:rFonts w:eastAsia="Times New Roman"/>
      <w:b w:val="0"/>
      <w:color w:val="auto"/>
    </w:rPr>
  </w:style>
  <w:style w:type="paragraph" w:customStyle="1" w:styleId="ListBodyLevel2">
    <w:name w:val="List Body Level 2"/>
    <w:basedOn w:val="ListBodyLevel1"/>
    <w:qFormat/>
    <w:rsid w:val="009D285F"/>
    <w:pPr>
      <w:numPr>
        <w:ilvl w:val="2"/>
      </w:numPr>
    </w:pPr>
  </w:style>
  <w:style w:type="character" w:styleId="CommentReference">
    <w:name w:val="annotation reference"/>
    <w:basedOn w:val="DefaultParagraphFont"/>
    <w:uiPriority w:val="99"/>
    <w:semiHidden/>
    <w:unhideWhenUsed/>
    <w:rsid w:val="009D285F"/>
    <w:rPr>
      <w:sz w:val="16"/>
      <w:szCs w:val="16"/>
    </w:rPr>
  </w:style>
  <w:style w:type="paragraph" w:styleId="CommentText">
    <w:name w:val="annotation text"/>
    <w:basedOn w:val="Normal"/>
    <w:link w:val="CommentTextChar"/>
    <w:uiPriority w:val="99"/>
    <w:unhideWhenUsed/>
    <w:rsid w:val="009D285F"/>
    <w:rPr>
      <w:sz w:val="20"/>
    </w:rPr>
  </w:style>
  <w:style w:type="character" w:customStyle="1" w:styleId="CommentTextChar">
    <w:name w:val="Comment Text Char"/>
    <w:basedOn w:val="DefaultParagraphFont"/>
    <w:link w:val="CommentText"/>
    <w:uiPriority w:val="99"/>
    <w:rsid w:val="009D285F"/>
    <w:rPr>
      <w:rFonts w:ascii="BaltTimesRoman" w:eastAsia="Times New Roman" w:hAnsi="BaltTimesRoman" w:cs="Times New Roman"/>
      <w:kern w:val="0"/>
      <w:sz w:val="20"/>
      <w:szCs w:val="20"/>
      <w:lang w:val="en-GB"/>
      <w14:ligatures w14:val="none"/>
    </w:rPr>
  </w:style>
  <w:style w:type="paragraph" w:customStyle="1" w:styleId="pf0">
    <w:name w:val="pf0"/>
    <w:basedOn w:val="Normal"/>
    <w:rsid w:val="009D285F"/>
    <w:pPr>
      <w:overflowPunct/>
      <w:autoSpaceDE/>
      <w:autoSpaceDN/>
      <w:adjustRightInd/>
      <w:spacing w:before="100" w:beforeAutospacing="1" w:after="100" w:afterAutospacing="1"/>
      <w:textAlignment w:val="auto"/>
    </w:pPr>
    <w:rPr>
      <w:rFonts w:ascii="Times New Roman" w:hAnsi="Times New Roman"/>
      <w:sz w:val="24"/>
      <w:szCs w:val="24"/>
      <w:lang w:val="lv-LV" w:eastAsia="lv-LV"/>
    </w:rPr>
  </w:style>
  <w:style w:type="character" w:customStyle="1" w:styleId="cf01">
    <w:name w:val="cf01"/>
    <w:basedOn w:val="DefaultParagraphFont"/>
    <w:rsid w:val="009D285F"/>
    <w:rPr>
      <w:rFonts w:ascii="Segoe UI" w:hAnsi="Segoe UI" w:cs="Segoe UI" w:hint="default"/>
      <w:sz w:val="18"/>
      <w:szCs w:val="18"/>
    </w:rPr>
  </w:style>
  <w:style w:type="paragraph" w:customStyle="1" w:styleId="tv213">
    <w:name w:val="tv213"/>
    <w:basedOn w:val="Normal"/>
    <w:rsid w:val="00A237FA"/>
    <w:pPr>
      <w:overflowPunct/>
      <w:autoSpaceDE/>
      <w:autoSpaceDN/>
      <w:adjustRightInd/>
      <w:spacing w:before="100" w:beforeAutospacing="1" w:after="100" w:afterAutospacing="1"/>
      <w:textAlignment w:val="auto"/>
    </w:pPr>
    <w:rPr>
      <w:rFonts w:ascii="Times New Roman" w:hAnsi="Times New Roman"/>
      <w:sz w:val="24"/>
      <w:szCs w:val="24"/>
      <w:lang w:val="lv-LV" w:eastAsia="lv-LV"/>
    </w:rPr>
  </w:style>
  <w:style w:type="character" w:styleId="Hyperlink">
    <w:name w:val="Hyperlink"/>
    <w:basedOn w:val="DefaultParagraphFont"/>
    <w:uiPriority w:val="99"/>
    <w:unhideWhenUsed/>
    <w:rsid w:val="009B17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zmni.lv" TargetMode="External"/><Relationship Id="rId5" Type="http://schemas.openxmlformats.org/officeDocument/2006/relationships/hyperlink" Target="mailto:horizon@lv.vism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7</Pages>
  <Words>16962</Words>
  <Characters>9669</Characters>
  <Application>Microsoft Office Word</Application>
  <DocSecurity>0</DocSecurity>
  <Lines>80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Keta France-Bamblovska</dc:creator>
  <cp:keywords/>
  <dc:description/>
  <cp:lastModifiedBy>Keta France</cp:lastModifiedBy>
  <cp:revision>15</cp:revision>
  <dcterms:created xsi:type="dcterms:W3CDTF">2025-02-12T08:30:00Z</dcterms:created>
  <dcterms:modified xsi:type="dcterms:W3CDTF">2026-09-15T11:11:00Z</dcterms:modified>
</cp:coreProperties>
</file>